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D641DC" w14:textId="6FE00DE1" w:rsidR="00FF3CF9" w:rsidRDefault="00FF3CF9" w:rsidP="00FF3CF9">
      <w:pPr>
        <w:rPr>
          <w:rFonts w:ascii="Times New Roman" w:hAnsi="Times New Roman" w:cs="Times New Roman"/>
          <w:b/>
          <w:bCs/>
          <w:sz w:val="24"/>
          <w:szCs w:val="24"/>
        </w:rPr>
      </w:pPr>
      <w:r w:rsidRPr="00CC1853">
        <w:rPr>
          <w:rFonts w:ascii="Times New Roman" w:hAnsi="Times New Roman" w:cs="Times New Roman"/>
          <w:b/>
          <w:bCs/>
          <w:sz w:val="24"/>
          <w:szCs w:val="24"/>
        </w:rPr>
        <w:t xml:space="preserve">Exploring Host Suitability and Trap Crop Potential for Nematode Management in </w:t>
      </w:r>
      <w:r>
        <w:rPr>
          <w:rFonts w:ascii="Times New Roman" w:hAnsi="Times New Roman" w:cs="Times New Roman"/>
          <w:b/>
          <w:bCs/>
          <w:sz w:val="24"/>
          <w:szCs w:val="24"/>
        </w:rPr>
        <w:t>Winter Wheat</w:t>
      </w:r>
      <w:r w:rsidR="0089645C">
        <w:rPr>
          <w:rFonts w:ascii="Times New Roman" w:hAnsi="Times New Roman" w:cs="Times New Roman"/>
          <w:b/>
          <w:bCs/>
          <w:sz w:val="24"/>
          <w:szCs w:val="24"/>
        </w:rPr>
        <w:t xml:space="preserve"> (23-08-03-AS)</w:t>
      </w:r>
      <w:r w:rsidR="00A638A9">
        <w:rPr>
          <w:rFonts w:ascii="Times New Roman" w:hAnsi="Times New Roman" w:cs="Times New Roman"/>
          <w:b/>
          <w:bCs/>
          <w:sz w:val="24"/>
          <w:szCs w:val="24"/>
        </w:rPr>
        <w:t>- 202</w:t>
      </w:r>
      <w:r w:rsidR="00392A1D">
        <w:rPr>
          <w:rFonts w:ascii="Times New Roman" w:hAnsi="Times New Roman" w:cs="Times New Roman"/>
          <w:b/>
          <w:bCs/>
          <w:sz w:val="24"/>
          <w:szCs w:val="24"/>
        </w:rPr>
        <w:t>3</w:t>
      </w:r>
      <w:r w:rsidR="00A638A9">
        <w:rPr>
          <w:rFonts w:ascii="Times New Roman" w:hAnsi="Times New Roman" w:cs="Times New Roman"/>
          <w:b/>
          <w:bCs/>
          <w:sz w:val="24"/>
          <w:szCs w:val="24"/>
        </w:rPr>
        <w:t>-202</w:t>
      </w:r>
      <w:r w:rsidR="00392A1D">
        <w:rPr>
          <w:rFonts w:ascii="Times New Roman" w:hAnsi="Times New Roman" w:cs="Times New Roman"/>
          <w:b/>
          <w:bCs/>
          <w:sz w:val="24"/>
          <w:szCs w:val="24"/>
        </w:rPr>
        <w:t>4</w:t>
      </w:r>
    </w:p>
    <w:p w14:paraId="04490F0F" w14:textId="77777777" w:rsidR="00A638A9" w:rsidRPr="00CC1853" w:rsidRDefault="00A638A9" w:rsidP="00FF3CF9">
      <w:pPr>
        <w:rPr>
          <w:rFonts w:ascii="Times New Roman" w:hAnsi="Times New Roman" w:cs="Times New Roman"/>
          <w:b/>
          <w:bCs/>
          <w:sz w:val="24"/>
          <w:szCs w:val="24"/>
        </w:rPr>
      </w:pPr>
    </w:p>
    <w:p w14:paraId="5BAEDC79" w14:textId="592E4519" w:rsidR="00A638A9" w:rsidRDefault="00A638A9" w:rsidP="00A638A9">
      <w:pPr>
        <w:rPr>
          <w:rFonts w:ascii="Times New Roman" w:hAnsi="Times New Roman" w:cs="Times New Roman"/>
          <w:b/>
          <w:sz w:val="24"/>
          <w:szCs w:val="24"/>
        </w:rPr>
      </w:pPr>
      <w:r w:rsidRPr="00002300">
        <w:rPr>
          <w:rFonts w:ascii="Times New Roman" w:hAnsi="Times New Roman" w:cs="Times New Roman"/>
          <w:sz w:val="24"/>
          <w:szCs w:val="24"/>
        </w:rPr>
        <w:t>Marisol Quintanilla</w:t>
      </w:r>
      <w:r>
        <w:rPr>
          <w:rFonts w:ascii="Times New Roman" w:hAnsi="Times New Roman" w:cs="Times New Roman"/>
          <w:sz w:val="24"/>
          <w:szCs w:val="24"/>
        </w:rPr>
        <w:t>, Razieh Yazdani</w:t>
      </w:r>
    </w:p>
    <w:p w14:paraId="5E4CF369" w14:textId="77777777" w:rsidR="00A638A9" w:rsidRDefault="00A638A9" w:rsidP="00A638A9">
      <w:pPr>
        <w:rPr>
          <w:rFonts w:ascii="Times New Roman" w:hAnsi="Times New Roman" w:cs="Times New Roman"/>
          <w:b/>
          <w:sz w:val="24"/>
          <w:szCs w:val="24"/>
        </w:rPr>
      </w:pPr>
      <w:r w:rsidRPr="00002300">
        <w:rPr>
          <w:rFonts w:ascii="Times New Roman" w:hAnsi="Times New Roman" w:cs="Times New Roman"/>
          <w:sz w:val="24"/>
          <w:szCs w:val="24"/>
        </w:rPr>
        <w:t xml:space="preserve">Applied Nematology </w:t>
      </w:r>
      <w:r>
        <w:rPr>
          <w:rFonts w:ascii="Times New Roman" w:hAnsi="Times New Roman" w:cs="Times New Roman"/>
          <w:sz w:val="24"/>
          <w:szCs w:val="24"/>
        </w:rPr>
        <w:t xml:space="preserve">Lab </w:t>
      </w:r>
    </w:p>
    <w:p w14:paraId="4922DABC" w14:textId="77777777" w:rsidR="00A638A9" w:rsidRDefault="00A638A9" w:rsidP="00A638A9">
      <w:pPr>
        <w:rPr>
          <w:rFonts w:ascii="Times New Roman" w:hAnsi="Times New Roman" w:cs="Times New Roman"/>
          <w:b/>
          <w:sz w:val="24"/>
          <w:szCs w:val="24"/>
        </w:rPr>
      </w:pPr>
      <w:r>
        <w:rPr>
          <w:rFonts w:ascii="Times New Roman" w:hAnsi="Times New Roman" w:cs="Times New Roman"/>
          <w:sz w:val="24"/>
          <w:szCs w:val="24"/>
        </w:rPr>
        <w:t>Michigan State University</w:t>
      </w:r>
    </w:p>
    <w:p w14:paraId="5624DD0F" w14:textId="77777777" w:rsidR="00E17434" w:rsidRDefault="00E17434" w:rsidP="00FF3CF9">
      <w:pPr>
        <w:rPr>
          <w:rFonts w:asciiTheme="majorBidi" w:hAnsiTheme="majorBidi" w:cstheme="majorBidi"/>
          <w:b/>
          <w:bCs/>
        </w:rPr>
      </w:pPr>
    </w:p>
    <w:p w14:paraId="2E6E610E" w14:textId="570E2EC3" w:rsidR="00FF3CF9" w:rsidRPr="00A638A9" w:rsidRDefault="00FF3CF9" w:rsidP="00FF3CF9">
      <w:pPr>
        <w:rPr>
          <w:rFonts w:asciiTheme="majorBidi" w:hAnsiTheme="majorBidi" w:cstheme="majorBidi"/>
          <w:b/>
          <w:bCs/>
        </w:rPr>
      </w:pPr>
      <w:r w:rsidRPr="00A638A9">
        <w:rPr>
          <w:rFonts w:asciiTheme="majorBidi" w:hAnsiTheme="majorBidi" w:cstheme="majorBidi"/>
          <w:b/>
          <w:bCs/>
        </w:rPr>
        <w:t xml:space="preserve">Evaluate the impact of various wheat cultivars on SCN populations in greenhouse </w:t>
      </w:r>
    </w:p>
    <w:p w14:paraId="0B2BA3D7" w14:textId="042931B7" w:rsidR="00365E6C" w:rsidRDefault="00365E6C" w:rsidP="00E17434">
      <w:pPr>
        <w:jc w:val="both"/>
        <w:rPr>
          <w:rFonts w:ascii="Times New Roman" w:hAnsi="Times New Roman" w:cs="Times New Roman"/>
          <w:sz w:val="24"/>
          <w:szCs w:val="24"/>
        </w:rPr>
      </w:pPr>
      <w:r w:rsidRPr="00DA1650">
        <w:rPr>
          <w:rFonts w:ascii="Times New Roman" w:hAnsi="Times New Roman" w:cs="Times New Roman"/>
          <w:sz w:val="24"/>
          <w:szCs w:val="24"/>
        </w:rPr>
        <w:t xml:space="preserve">Two wheat trials were established on November 15, 2023, and March 11, 2024, at the MSU greenhouses. The cover crop treatments included </w:t>
      </w:r>
      <w:proofErr w:type="spellStart"/>
      <w:r w:rsidRPr="00DA1650">
        <w:rPr>
          <w:rFonts w:ascii="Times New Roman" w:hAnsi="Times New Roman" w:cs="Times New Roman"/>
          <w:sz w:val="24"/>
          <w:szCs w:val="24"/>
        </w:rPr>
        <w:t>AgriMAXY</w:t>
      </w:r>
      <w:proofErr w:type="spellEnd"/>
      <w:r w:rsidRPr="00DA1650">
        <w:rPr>
          <w:rFonts w:ascii="Times New Roman" w:hAnsi="Times New Roman" w:cs="Times New Roman"/>
          <w:sz w:val="24"/>
          <w:szCs w:val="24"/>
        </w:rPr>
        <w:t xml:space="preserve"> 498 wheat, Whitetail wheat, MCIA Wharf wheat, DG 9172 wheat, DF119R wheat, and susceptible soybean. In the first experiment, the treatments were planted in 2 kg soil plots</w:t>
      </w:r>
      <w:r w:rsidR="00DA1650">
        <w:rPr>
          <w:rFonts w:ascii="Times New Roman" w:hAnsi="Times New Roman" w:cs="Times New Roman"/>
          <w:sz w:val="24"/>
          <w:szCs w:val="24"/>
        </w:rPr>
        <w:t xml:space="preserve"> (Fig 1A)</w:t>
      </w:r>
      <w:r w:rsidRPr="00DA1650">
        <w:rPr>
          <w:rFonts w:ascii="Times New Roman" w:hAnsi="Times New Roman" w:cs="Times New Roman"/>
          <w:sz w:val="24"/>
          <w:szCs w:val="24"/>
        </w:rPr>
        <w:t>, while in the second experiment, they were planted in cone containers</w:t>
      </w:r>
      <w:r w:rsidR="00DA1650">
        <w:rPr>
          <w:rFonts w:ascii="Times New Roman" w:hAnsi="Times New Roman" w:cs="Times New Roman"/>
          <w:sz w:val="24"/>
          <w:szCs w:val="24"/>
        </w:rPr>
        <w:t xml:space="preserve"> (Fig 1B)</w:t>
      </w:r>
      <w:r w:rsidRPr="00DA1650">
        <w:rPr>
          <w:rFonts w:ascii="Times New Roman" w:hAnsi="Times New Roman" w:cs="Times New Roman"/>
          <w:sz w:val="24"/>
          <w:szCs w:val="24"/>
        </w:rPr>
        <w:t xml:space="preserve">, with each treatment replicated five times. Each pot was inoculated with approximately 2,000 soybean cyst nematode eggs in the first trial and </w:t>
      </w:r>
      <w:r w:rsidR="007F0D35">
        <w:rPr>
          <w:rFonts w:ascii="Times New Roman" w:hAnsi="Times New Roman" w:cs="Times New Roman"/>
          <w:sz w:val="24"/>
          <w:szCs w:val="24"/>
        </w:rPr>
        <w:t>800</w:t>
      </w:r>
      <w:r w:rsidRPr="00DA1650">
        <w:rPr>
          <w:rFonts w:ascii="Times New Roman" w:hAnsi="Times New Roman" w:cs="Times New Roman"/>
          <w:sz w:val="24"/>
          <w:szCs w:val="24"/>
        </w:rPr>
        <w:t xml:space="preserve"> eggs in the second.</w:t>
      </w:r>
    </w:p>
    <w:p w14:paraId="51154B3C" w14:textId="2D50BEBB" w:rsidR="00DA1650" w:rsidRDefault="00DA1650" w:rsidP="00365E6C">
      <w:pPr>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663360" behindDoc="0" locked="0" layoutInCell="1" allowOverlap="1" wp14:anchorId="0DB1CD93" wp14:editId="3A5F429A">
                <wp:simplePos x="0" y="0"/>
                <wp:positionH relativeFrom="column">
                  <wp:posOffset>1765300</wp:posOffset>
                </wp:positionH>
                <wp:positionV relativeFrom="paragraph">
                  <wp:posOffset>6350</wp:posOffset>
                </wp:positionV>
                <wp:extent cx="209550" cy="317500"/>
                <wp:effectExtent l="0" t="0" r="0" b="6350"/>
                <wp:wrapNone/>
                <wp:docPr id="1315782042" name="Text Box 3"/>
                <wp:cNvGraphicFramePr/>
                <a:graphic xmlns:a="http://schemas.openxmlformats.org/drawingml/2006/main">
                  <a:graphicData uri="http://schemas.microsoft.com/office/word/2010/wordprocessingShape">
                    <wps:wsp>
                      <wps:cNvSpPr txBox="1"/>
                      <wps:spPr>
                        <a:xfrm>
                          <a:off x="0" y="0"/>
                          <a:ext cx="209550" cy="317500"/>
                        </a:xfrm>
                        <a:prstGeom prst="rect">
                          <a:avLst/>
                        </a:prstGeom>
                        <a:solidFill>
                          <a:schemeClr val="lt1"/>
                        </a:solidFill>
                        <a:ln w="6350">
                          <a:noFill/>
                        </a:ln>
                      </wps:spPr>
                      <wps:txbx>
                        <w:txbxContent>
                          <w:p w14:paraId="23929EEC" w14:textId="277155A7" w:rsidR="00DA1650" w:rsidRDefault="00DA1650" w:rsidP="00DA1650">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B1CD93" id="_x0000_t202" coordsize="21600,21600" o:spt="202" path="m,l,21600r21600,l21600,xe">
                <v:stroke joinstyle="miter"/>
                <v:path gradientshapeok="t" o:connecttype="rect"/>
              </v:shapetype>
              <v:shape id="Text Box 3" o:spid="_x0000_s1026" type="#_x0000_t202" style="position:absolute;margin-left:139pt;margin-top:.5pt;width:16.5pt;height: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E4oKwIAAFMEAAAOAAAAZHJzL2Uyb0RvYy54bWysVEtv2zAMvg/YfxB0X2ynSbsacYosRYYB&#10;QVsgHXpWZCk2IIuapMTOfv0o2Xms22nYRSZFio/vIz176BpFDsK6GnRBs1FKidAcylrvCvr9dfXp&#10;MyXOM10yBVoU9CgcfZh//DBrTS7GUIEqhSUYRLu8NQWtvDd5kjheiYa5ERih0SjBNsyjandJaVmL&#10;0RuVjNP0NmnBlsYCF87h7WNvpPMYX0rB/bOUTniiCoq1+XjaeG7DmcxnLN9ZZqqaD2Wwf6iiYbXG&#10;pOdQj8wzsrf1H6GamltwIP2IQ5OAlDUXsQfsJkvfdbOpmBGxFwTHmTNM7v+F5U+HjXmxxHdfoEMC&#10;AyCtcbnDy9BPJ20TvlgpQTtCeDzDJjpPOF6O0/vpFC0cTTfZ3TSNsCaXx8Y6/1VAQ4JQUIusRLDY&#10;Ye08JkTXk0vI5UDV5apWKiphEsRSWXJgyKHysUR88ZuX0qQt6O0NlhEeaQjP+8hKY4JLS0Hy3bYb&#10;+txCecT2LfST4Qxf1Vjkmjn/wiyOAvaF4+2f8ZAKMAkMEiUV2J9/uw/+yBBaKWlxtArqfuyZFZSo&#10;bxq5u88mkzCLUZlM78ao2GvL9tqi980SsPMMF8nwKAZ/r06itNC84RYsQlY0Mc0xd0H9SVz6fuBx&#10;i7hYLKITTp9hfq03hofQAbRAwWv3xqwZePJI8BOchpDl7+jqfXu4F3sPso5cBoB7VAfccXIjxcOW&#10;hdW41qPX5V8w/wUAAP//AwBQSwMEFAAGAAgAAAAhAAH/KFPeAAAACAEAAA8AAABkcnMvZG93bnJl&#10;di54bWxMj0trwzAQhO+F/gexhV5KIycmD1zLIZQ+oLfETUpvirW1TayVsRTb/ffdnJrT7DLL7Dfp&#10;erSN6LHztSMF00kEAqlwpqZSwWf++rgC4YMmoxtHqOAXPayz25tUJ8YNtMV+F0rBIeQTraAKoU2k&#10;9EWFVvuJa5HY+3Gd1YHXrpSm0wOH20bOomghra6JP1S6xecKi9PubBV8P5RfH3582w/xPG5f3vt8&#10;eTC5Uvd34+YJRMAx/B/DBZ/RIWOmozuT8aJRMFuuuEtgg4X9eHoZjgrmrDJL5XWB7A8AAP//AwBQ&#10;SwECLQAUAAYACAAAACEAtoM4kv4AAADhAQAAEwAAAAAAAAAAAAAAAAAAAAAAW0NvbnRlbnRfVHlw&#10;ZXNdLnhtbFBLAQItABQABgAIAAAAIQA4/SH/1gAAAJQBAAALAAAAAAAAAAAAAAAAAC8BAABfcmVs&#10;cy8ucmVsc1BLAQItABQABgAIAAAAIQA8UE4oKwIAAFMEAAAOAAAAAAAAAAAAAAAAAC4CAABkcnMv&#10;ZTJvRG9jLnhtbFBLAQItABQABgAIAAAAIQAB/yhT3gAAAAgBAAAPAAAAAAAAAAAAAAAAAIUEAABk&#10;cnMvZG93bnJldi54bWxQSwUGAAAAAAQABADzAAAAkAUAAAAA&#10;" fillcolor="white [3201]" stroked="f" strokeweight=".5pt">
                <v:textbox>
                  <w:txbxContent>
                    <w:p w14:paraId="23929EEC" w14:textId="277155A7" w:rsidR="00DA1650" w:rsidRDefault="00DA1650" w:rsidP="00DA1650">
                      <w:r>
                        <w:t>B</w:t>
                      </w:r>
                    </w:p>
                  </w:txbxContent>
                </v:textbox>
              </v:shape>
            </w:pict>
          </mc:Fallback>
        </mc:AlternateContent>
      </w: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661312" behindDoc="0" locked="0" layoutInCell="1" allowOverlap="1" wp14:anchorId="2E34D72C" wp14:editId="32F37B4E">
                <wp:simplePos x="0" y="0"/>
                <wp:positionH relativeFrom="column">
                  <wp:posOffset>-101600</wp:posOffset>
                </wp:positionH>
                <wp:positionV relativeFrom="paragraph">
                  <wp:posOffset>6350</wp:posOffset>
                </wp:positionV>
                <wp:extent cx="209550" cy="317500"/>
                <wp:effectExtent l="0" t="0" r="0" b="6350"/>
                <wp:wrapNone/>
                <wp:docPr id="604406334" name="Text Box 3"/>
                <wp:cNvGraphicFramePr/>
                <a:graphic xmlns:a="http://schemas.openxmlformats.org/drawingml/2006/main">
                  <a:graphicData uri="http://schemas.microsoft.com/office/word/2010/wordprocessingShape">
                    <wps:wsp>
                      <wps:cNvSpPr txBox="1"/>
                      <wps:spPr>
                        <a:xfrm>
                          <a:off x="0" y="0"/>
                          <a:ext cx="209550" cy="317500"/>
                        </a:xfrm>
                        <a:prstGeom prst="rect">
                          <a:avLst/>
                        </a:prstGeom>
                        <a:solidFill>
                          <a:schemeClr val="lt1"/>
                        </a:solidFill>
                        <a:ln w="6350">
                          <a:noFill/>
                        </a:ln>
                      </wps:spPr>
                      <wps:txbx>
                        <w:txbxContent>
                          <w:p w14:paraId="35D77F38" w14:textId="5BEFCB66" w:rsidR="00DA1650" w:rsidRDefault="00DA1650">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4D72C" id="_x0000_s1027" type="#_x0000_t202" style="position:absolute;margin-left:-8pt;margin-top:.5pt;width:16.5pt;height: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hXLQIAAFoEAAAOAAAAZHJzL2Uyb0RvYy54bWysVEtv2zAMvg/YfxB0X+ykSbsacYosRYYB&#10;QVsgHXpWZCkWIIuapMTOfv0oOa91Ow27yKRI8fF9pKcPXaPJXjivwJR0OMgpEYZDpcy2pN9fl58+&#10;U+IDMxXTYERJD8LTh9nHD9PWFmIENehKOIJBjC9aW9I6BFtkmee1aJgfgBUGjRJcwwKqbptVjrUY&#10;vdHZKM9vsxZcZR1w4T3ePvZGOkvxpRQ8PEvpRSC6pFhbSKdL5yae2WzKiq1jtlb8WAb7hyoapgwm&#10;PYd6ZIGRnVN/hGoUd+BBhgGHJgMpFRepB+xmmL/rZl0zK1IvCI63Z5j8/wvLn/Zr++JI6L5AhwRG&#10;QFrrC4+XsZ9OuiZ+sVKCdoTwcIZNdIFwvBzl95MJWjiaboZ3kzzBml0eW+fDVwENiUJJHbKSwGL7&#10;lQ+YEF1PLjGXB62qpdI6KXESxEI7smfIoQ6pRHzxm5c2pC3p7Q2WER8ZiM/7yNpggktLUQrdpiOq&#10;ump3A9UBUXDQD4i3fKmw1hXz4YU5nAhsD6c8POMhNWAuOEqU1OB+/u0++iNRaKWkxQkrqf+xY05Q&#10;or8ZpPB+OB7HkUzKeHI3QsVdWzbXFrNrFoAADHGfLE9i9A/6JEoHzRsuwzxmRRMzHHOXNJzERejn&#10;HpeJi/k8OeEQWhZWZm15DB2xi0y8dm/M2SNdAXl+gtMssuIda71vj/p8F0CqRGnEuUf1CD8OcGL6&#10;uGxxQ6715HX5Jcx+AQAA//8DAFBLAwQUAAYACAAAACEAUbFpq90AAAAHAQAADwAAAGRycy9kb3du&#10;cmV2LnhtbEyPzUvDQBDF74L/wzKCF2k3tbSVmEkR8QO8tfEDb9vsmASzsyG7TeJ/7/Skp8fjDW9+&#10;L9tOrlUD9aHxjLCYJ6CIS28brhBei8fZDagQDVvTeiaEHwqwzc/PMpNaP/KOhn2slJRwSA1CHWOX&#10;ah3KmpwJc98RS/ble2ei2L7StjejlLtWXyfJWjvTsHyoTUf3NZXf+6ND+LyqPl7C9PQ2LlfL7uF5&#10;KDbvtkC8vJjubkFFmuLfMZzwBR1yYTr4I9ugWoTZYi1bogQip3wjekBYidd5pv/z578AAAD//wMA&#10;UEsBAi0AFAAGAAgAAAAhALaDOJL+AAAA4QEAABMAAAAAAAAAAAAAAAAAAAAAAFtDb250ZW50X1R5&#10;cGVzXS54bWxQSwECLQAUAAYACAAAACEAOP0h/9YAAACUAQAACwAAAAAAAAAAAAAAAAAvAQAAX3Jl&#10;bHMvLnJlbHNQSwECLQAUAAYACAAAACEA1vq4Vy0CAABaBAAADgAAAAAAAAAAAAAAAAAuAgAAZHJz&#10;L2Uyb0RvYy54bWxQSwECLQAUAAYACAAAACEAUbFpq90AAAAHAQAADwAAAAAAAAAAAAAAAACHBAAA&#10;ZHJzL2Rvd25yZXYueG1sUEsFBgAAAAAEAAQA8wAAAJEFAAAAAA==&#10;" fillcolor="white [3201]" stroked="f" strokeweight=".5pt">
                <v:textbox>
                  <w:txbxContent>
                    <w:p w14:paraId="35D77F38" w14:textId="5BEFCB66" w:rsidR="00DA1650" w:rsidRDefault="00DA1650">
                      <w:r>
                        <w:t>A</w:t>
                      </w:r>
                    </w:p>
                  </w:txbxContent>
                </v:textbox>
              </v:shape>
            </w:pict>
          </mc:Fallback>
        </mc:AlternateContent>
      </w: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660288" behindDoc="0" locked="0" layoutInCell="1" allowOverlap="1" wp14:anchorId="26AEC176" wp14:editId="2F2BD0AF">
                <wp:simplePos x="0" y="0"/>
                <wp:positionH relativeFrom="column">
                  <wp:posOffset>1898650</wp:posOffset>
                </wp:positionH>
                <wp:positionV relativeFrom="paragraph">
                  <wp:posOffset>82550</wp:posOffset>
                </wp:positionV>
                <wp:extent cx="2343150" cy="1720850"/>
                <wp:effectExtent l="0" t="0" r="0" b="0"/>
                <wp:wrapNone/>
                <wp:docPr id="240552695" name="Text Box 2"/>
                <wp:cNvGraphicFramePr/>
                <a:graphic xmlns:a="http://schemas.openxmlformats.org/drawingml/2006/main">
                  <a:graphicData uri="http://schemas.microsoft.com/office/word/2010/wordprocessingShape">
                    <wps:wsp>
                      <wps:cNvSpPr txBox="1"/>
                      <wps:spPr>
                        <a:xfrm>
                          <a:off x="0" y="0"/>
                          <a:ext cx="2343150" cy="1720850"/>
                        </a:xfrm>
                        <a:prstGeom prst="rect">
                          <a:avLst/>
                        </a:prstGeom>
                        <a:solidFill>
                          <a:schemeClr val="bg1"/>
                        </a:solidFill>
                        <a:ln w="6350">
                          <a:noFill/>
                        </a:ln>
                      </wps:spPr>
                      <wps:txbx>
                        <w:txbxContent>
                          <w:p w14:paraId="23728EE9" w14:textId="15A87E72" w:rsidR="00DA1650" w:rsidRDefault="00DA1650" w:rsidP="00DA1650">
                            <w:r w:rsidRPr="00DA1650">
                              <w:rPr>
                                <w:noProof/>
                              </w:rPr>
                              <w:drawing>
                                <wp:inline distT="0" distB="0" distL="0" distR="0" wp14:anchorId="7C0798B4" wp14:editId="2455D649">
                                  <wp:extent cx="1610360" cy="2147147"/>
                                  <wp:effectExtent l="0" t="1588" r="7303" b="7302"/>
                                  <wp:docPr id="7" name="Picture 6" descr="A group of plants in pots&#10;&#10;Description automatically generated">
                                    <a:extLst xmlns:a="http://schemas.openxmlformats.org/drawingml/2006/main">
                                      <a:ext uri="{FF2B5EF4-FFF2-40B4-BE49-F238E27FC236}">
                                        <a16:creationId xmlns:a16="http://schemas.microsoft.com/office/drawing/2014/main" id="{BF625559-7545-1335-E749-EC4C2791A3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group of plants in pots&#10;&#10;Description automatically generated">
                                            <a:extLst>
                                              <a:ext uri="{FF2B5EF4-FFF2-40B4-BE49-F238E27FC236}">
                                                <a16:creationId xmlns:a16="http://schemas.microsoft.com/office/drawing/2014/main" id="{BF625559-7545-1335-E749-EC4C2791A372}"/>
                                              </a:ext>
                                            </a:extLst>
                                          </pic:cNvPr>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rot="16200000">
                                            <a:off x="0" y="0"/>
                                            <a:ext cx="1612561" cy="21500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EC176" id="Text Box 2" o:spid="_x0000_s1028" type="#_x0000_t202" style="position:absolute;margin-left:149.5pt;margin-top:6.5pt;width:184.5pt;height:13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72wMAIAAFwEAAAOAAAAZHJzL2Uyb0RvYy54bWysVEtv2zAMvg/YfxB0XxwnadcacYosRYYB&#10;QVsgHXpWZCkWIIuapMTOfv0oOa91Ow27yKRI8fHxo6cPXaPJXjivwJQ0HwwpEYZDpcy2pN9fl5/u&#10;KPGBmYppMKKkB+Hpw+zjh2lrCzGCGnQlHMEgxhetLWkdgi2yzPNaNMwPwAqDRgmuYQFVt80qx1qM&#10;3uhsNBzeZi24yjrgwnu8feyNdJbiSyl4eJbSi0B0SbG2kE6Xzk08s9mUFVvHbK34sQz2D1U0TBlM&#10;eg71yAIjO6f+CNUo7sCDDAMOTQZSKi5SD9hNPnzXzbpmVqReEBxvzzD5/xeWP+3X9sWR0H2BDgcY&#10;AWmtLzxexn466Zr4xUoJ2hHCwxk20QXC8XI0nozzGzRxtOWfR8M7VDBOdnlunQ9fBTQkCiV1OJcE&#10;F9uvfOhdTy4xmwetqqXSOimRC2KhHdkznOJmm4rE4L95aUPakt6OMXV8ZCA+7yNrg7VcmopS6DYd&#10;URXWfmp4A9UBcXDQU8RbvlRY64r58MIccgL7Q56HZzykBswFR4mSGtzPv91HfxwVWilpkWMl9T92&#10;zAlK9DeDQ7zPJ5NIyqRMbhA5Sty1ZXNtMbtmAQhAjhtleRKjf9AnUTpo3nAd5jErmpjhmLuk4SQu&#10;Qs98XCcu5vPkhDS0LKzM2vIYOmIXJ/HavTFnj+MKOOknOLGRFe+m1vv2qM93AaRKI40496ge4UcK&#10;J1Ic1y3uyLWevC4/hdkvAAAA//8DAFBLAwQUAAYACAAAACEA+bRGpNwAAAAKAQAADwAAAGRycy9k&#10;b3ducmV2LnhtbExPTU+DQBC9m/Q/bKaJN7tYK6HI0rSNPRvBg8ctOwKWnSXstkV+fceTnuZN3sv7&#10;yDaj7cQFB986UvC4iEAgVc60VCv4KA8PCQgfNBndOUIFP+hhk8/uMp0ad6V3vBShFmxCPtUKmhD6&#10;VEpfNWi1X7geibkvN1gd+B1qaQZ9ZXPbyWUUxdLqljih0T3uG6xOxdlyritfT9M2yPJQYbEzz9P3&#10;2+ek1P183L6ACDiGPzH81ufqkHOnozuT8aJTsFyveUtg4okvC+I4YXBkJllFIPNM/p+Q3wAAAP//&#10;AwBQSwECLQAUAAYACAAAACEAtoM4kv4AAADhAQAAEwAAAAAAAAAAAAAAAAAAAAAAW0NvbnRlbnRf&#10;VHlwZXNdLnhtbFBLAQItABQABgAIAAAAIQA4/SH/1gAAAJQBAAALAAAAAAAAAAAAAAAAAC8BAABf&#10;cmVscy8ucmVsc1BLAQItABQABgAIAAAAIQDQg72wMAIAAFwEAAAOAAAAAAAAAAAAAAAAAC4CAABk&#10;cnMvZTJvRG9jLnhtbFBLAQItABQABgAIAAAAIQD5tEak3AAAAAoBAAAPAAAAAAAAAAAAAAAAAIoE&#10;AABkcnMvZG93bnJldi54bWxQSwUGAAAAAAQABADzAAAAkwUAAAAA&#10;" fillcolor="white [3212]" stroked="f" strokeweight=".5pt">
                <v:textbox>
                  <w:txbxContent>
                    <w:p w14:paraId="23728EE9" w14:textId="15A87E72" w:rsidR="00DA1650" w:rsidRDefault="00DA1650" w:rsidP="00DA1650">
                      <w:r w:rsidRPr="00DA1650">
                        <w:rPr>
                          <w:noProof/>
                        </w:rPr>
                        <w:drawing>
                          <wp:inline distT="0" distB="0" distL="0" distR="0" wp14:anchorId="7C0798B4" wp14:editId="2455D649">
                            <wp:extent cx="1610360" cy="2147147"/>
                            <wp:effectExtent l="0" t="1588" r="7303" b="7302"/>
                            <wp:docPr id="7" name="Picture 6" descr="A group of plants in pots&#10;&#10;Description automatically generated">
                              <a:extLst xmlns:a="http://schemas.openxmlformats.org/drawingml/2006/main">
                                <a:ext uri="{FF2B5EF4-FFF2-40B4-BE49-F238E27FC236}">
                                  <a16:creationId xmlns:a16="http://schemas.microsoft.com/office/drawing/2014/main" id="{BF625559-7545-1335-E749-EC4C2791A3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group of plants in pots&#10;&#10;Description automatically generated">
                                      <a:extLst>
                                        <a:ext uri="{FF2B5EF4-FFF2-40B4-BE49-F238E27FC236}">
                                          <a16:creationId xmlns:a16="http://schemas.microsoft.com/office/drawing/2014/main" id="{BF625559-7545-1335-E749-EC4C2791A372}"/>
                                        </a:ext>
                                      </a:extLst>
                                    </pic:cNvPr>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rot="16200000">
                                      <a:off x="0" y="0"/>
                                      <a:ext cx="1612561" cy="2150081"/>
                                    </a:xfrm>
                                    <a:prstGeom prst="rect">
                                      <a:avLst/>
                                    </a:prstGeom>
                                  </pic:spPr>
                                </pic:pic>
                              </a:graphicData>
                            </a:graphic>
                          </wp:inline>
                        </w:drawing>
                      </w:r>
                    </w:p>
                  </w:txbxContent>
                </v:textbox>
              </v:shape>
            </w:pict>
          </mc:Fallback>
        </mc:AlternateContent>
      </w: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659264" behindDoc="0" locked="0" layoutInCell="1" allowOverlap="1" wp14:anchorId="681D49FE" wp14:editId="539053C9">
                <wp:simplePos x="0" y="0"/>
                <wp:positionH relativeFrom="column">
                  <wp:posOffset>76200</wp:posOffset>
                </wp:positionH>
                <wp:positionV relativeFrom="paragraph">
                  <wp:posOffset>69850</wp:posOffset>
                </wp:positionV>
                <wp:extent cx="1644650" cy="1803400"/>
                <wp:effectExtent l="0" t="0" r="0" b="6350"/>
                <wp:wrapNone/>
                <wp:docPr id="868156627" name="Text Box 1"/>
                <wp:cNvGraphicFramePr/>
                <a:graphic xmlns:a="http://schemas.openxmlformats.org/drawingml/2006/main">
                  <a:graphicData uri="http://schemas.microsoft.com/office/word/2010/wordprocessingShape">
                    <wps:wsp>
                      <wps:cNvSpPr txBox="1"/>
                      <wps:spPr>
                        <a:xfrm>
                          <a:off x="0" y="0"/>
                          <a:ext cx="1644650" cy="1803400"/>
                        </a:xfrm>
                        <a:prstGeom prst="rect">
                          <a:avLst/>
                        </a:prstGeom>
                        <a:solidFill>
                          <a:schemeClr val="bg1"/>
                        </a:solidFill>
                        <a:ln w="6350">
                          <a:noFill/>
                        </a:ln>
                      </wps:spPr>
                      <wps:txbx>
                        <w:txbxContent>
                          <w:p w14:paraId="5A32A528" w14:textId="5775E5ED" w:rsidR="00DA1650" w:rsidRDefault="00DA1650">
                            <w:r w:rsidRPr="00DA1650">
                              <w:rPr>
                                <w:rFonts w:ascii="Times New Roman" w:hAnsi="Times New Roman" w:cs="Times New Roman"/>
                                <w:noProof/>
                                <w:sz w:val="24"/>
                                <w:szCs w:val="24"/>
                              </w:rPr>
                              <w:drawing>
                                <wp:inline distT="0" distB="0" distL="0" distR="0" wp14:anchorId="6102A02B" wp14:editId="7D6CABE2">
                                  <wp:extent cx="1526273" cy="1606550"/>
                                  <wp:effectExtent l="0" t="0" r="0" b="0"/>
                                  <wp:docPr id="4" name="Picture 3" descr="A group of small pots with grass growing out of them&#10;&#10;Description automatically generated">
                                    <a:extLst xmlns:a="http://schemas.openxmlformats.org/drawingml/2006/main">
                                      <a:ext uri="{FF2B5EF4-FFF2-40B4-BE49-F238E27FC236}">
                                        <a16:creationId xmlns:a16="http://schemas.microsoft.com/office/drawing/2014/main" id="{E7E9043C-E8DE-6962-7AFA-F3AB65FB8A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oup of small pots with grass growing out of them&#10;&#10;Description automatically generated">
                                            <a:extLst>
                                              <a:ext uri="{FF2B5EF4-FFF2-40B4-BE49-F238E27FC236}">
                                                <a16:creationId xmlns:a16="http://schemas.microsoft.com/office/drawing/2014/main" id="{E7E9043C-E8DE-6962-7AFA-F3AB65FB8AE5}"/>
                                              </a:ext>
                                            </a:extLst>
                                          </pic:cNvPr>
                                          <pic:cNvPicPr>
                                            <a:picLocks noChangeAspect="1"/>
                                          </pic:cNvPicPr>
                                        </pic:nvPicPr>
                                        <pic:blipFill>
                                          <a:blip r:embed="rId6"/>
                                          <a:stretch>
                                            <a:fillRect/>
                                          </a:stretch>
                                        </pic:blipFill>
                                        <pic:spPr>
                                          <a:xfrm>
                                            <a:off x="0" y="0"/>
                                            <a:ext cx="1529798" cy="16102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1D49FE" id="Text Box 1" o:spid="_x0000_s1029" type="#_x0000_t202" style="position:absolute;margin-left:6pt;margin-top:5.5pt;width:129.5pt;height:142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8rhMQIAAFwEAAAOAAAAZHJzL2Uyb0RvYy54bWysVEtv2zAMvg/YfxB0X+wkbtYGcYosRYYB&#10;RVsgHXpWZCkWIIuapMTOfv0oOa91Ow27yKRI8fF9pGf3XaPJXjivwJR0OMgpEYZDpcy2pN9fV59u&#10;KfGBmYppMKKkB+Hp/fzjh1lrp2IENehKOIJBjJ+2tqR1CHaaZZ7XomF+AFYYNEpwDQuoum1WOdZi&#10;9EZnozyfZC24yjrgwnu8feiNdJ7iSyl4eJbSi0B0SbG2kE6Xzk08s/mMTbeO2VrxYxnsH6pomDKY&#10;9BzqgQVGdk79EapR3IEHGQYcmgykVFykHrCbYf6um3XNrEi9IDjenmHy/y8sf9qv7YsjofsCHRIY&#10;AWmtn3q8jP100jXxi5UStCOEhzNsoguEx0eTopjcoImjbXibj4s8AZtdnlvnw1cBDYlCSR3ykuBi&#10;+0cfMCW6nlxiNg9aVSuldVLiLIildmTPkMXNNhWJL37z0oa0JZ2MsY74yEB83kfWBhNcmopS6DYd&#10;UVVJx6eGN1AdEAcH/Yh4y1cKa31kPrwwhzOB/eGch2c8pAbMBUeJkhrcz7/dR3+kCq2UtDhjJfU/&#10;dswJSvQ3gyTeDYsiDmVSipvPI1TctWVzbTG7ZgkIwBA3yvIkRv+gT6J00LzhOixiVjQxwzF3ScNJ&#10;XIZ+8nGduFgskhOOoWXh0awtj6EjdpGJ1+6NOXukKyDTT3CaRjZ9x1rv26O+2AWQKlEace5RPcKP&#10;I5yYPq5b3JFrPXldfgrzXwAAAP//AwBQSwMEFAAGAAgAAAAhAPlXmIvaAAAACQEAAA8AAABkcnMv&#10;ZG93bnJldi54bWxMT8tOwzAQvCPxD9YicaNOI5VHiFMVRM+IhANHN16S0Hgdxds25OvZnuhpZjSr&#10;mdl8PfleHXGMXSADy0UCCqkOrqPGwGe1vXsEFdmSs30gNPCLEdbF9VVuMxdO9IHHkhslIRQza6Bl&#10;HjKtY92it3ERBiTxvsPoLYscG+1Ge5Jw3+s0Se61tx1JQ2sHfG2x3pcHL72hetvPG9bVtsbyxa3m&#10;n/ev2Zjbm2nzDIpx4v9jOM+X6VDIpl04kIuqF53KKyy4FBQ/fTiTnZCnVQK6yPXlB8UfAAAA//8D&#10;AFBLAQItABQABgAIAAAAIQC2gziS/gAAAOEBAAATAAAAAAAAAAAAAAAAAAAAAABbQ29udGVudF9U&#10;eXBlc10ueG1sUEsBAi0AFAAGAAgAAAAhADj9If/WAAAAlAEAAAsAAAAAAAAAAAAAAAAALwEAAF9y&#10;ZWxzLy5yZWxzUEsBAi0AFAAGAAgAAAAhAGFDyuExAgAAXAQAAA4AAAAAAAAAAAAAAAAALgIAAGRy&#10;cy9lMm9Eb2MueG1sUEsBAi0AFAAGAAgAAAAhAPlXmIvaAAAACQEAAA8AAAAAAAAAAAAAAAAAiwQA&#10;AGRycy9kb3ducmV2LnhtbFBLBQYAAAAABAAEAPMAAACSBQAAAAA=&#10;" fillcolor="white [3212]" stroked="f" strokeweight=".5pt">
                <v:textbox>
                  <w:txbxContent>
                    <w:p w14:paraId="5A32A528" w14:textId="5775E5ED" w:rsidR="00DA1650" w:rsidRDefault="00DA1650">
                      <w:r w:rsidRPr="00DA1650">
                        <w:rPr>
                          <w:rFonts w:ascii="Times New Roman" w:hAnsi="Times New Roman" w:cs="Times New Roman"/>
                          <w:noProof/>
                          <w:sz w:val="24"/>
                          <w:szCs w:val="24"/>
                        </w:rPr>
                        <w:drawing>
                          <wp:inline distT="0" distB="0" distL="0" distR="0" wp14:anchorId="6102A02B" wp14:editId="7D6CABE2">
                            <wp:extent cx="1526273" cy="1606550"/>
                            <wp:effectExtent l="0" t="0" r="0" b="0"/>
                            <wp:docPr id="4" name="Picture 3" descr="A group of small pots with grass growing out of them&#10;&#10;Description automatically generated">
                              <a:extLst xmlns:a="http://schemas.openxmlformats.org/drawingml/2006/main">
                                <a:ext uri="{FF2B5EF4-FFF2-40B4-BE49-F238E27FC236}">
                                  <a16:creationId xmlns:a16="http://schemas.microsoft.com/office/drawing/2014/main" id="{E7E9043C-E8DE-6962-7AFA-F3AB65FB8A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oup of small pots with grass growing out of them&#10;&#10;Description automatically generated">
                                      <a:extLst>
                                        <a:ext uri="{FF2B5EF4-FFF2-40B4-BE49-F238E27FC236}">
                                          <a16:creationId xmlns:a16="http://schemas.microsoft.com/office/drawing/2014/main" id="{E7E9043C-E8DE-6962-7AFA-F3AB65FB8AE5}"/>
                                        </a:ext>
                                      </a:extLst>
                                    </pic:cNvPr>
                                    <pic:cNvPicPr>
                                      <a:picLocks noChangeAspect="1"/>
                                    </pic:cNvPicPr>
                                  </pic:nvPicPr>
                                  <pic:blipFill>
                                    <a:blip r:embed="rId7"/>
                                    <a:stretch>
                                      <a:fillRect/>
                                    </a:stretch>
                                  </pic:blipFill>
                                  <pic:spPr>
                                    <a:xfrm>
                                      <a:off x="0" y="0"/>
                                      <a:ext cx="1529798" cy="1610260"/>
                                    </a:xfrm>
                                    <a:prstGeom prst="rect">
                                      <a:avLst/>
                                    </a:prstGeom>
                                  </pic:spPr>
                                </pic:pic>
                              </a:graphicData>
                            </a:graphic>
                          </wp:inline>
                        </w:drawing>
                      </w:r>
                    </w:p>
                  </w:txbxContent>
                </v:textbox>
              </v:shape>
            </w:pict>
          </mc:Fallback>
        </mc:AlternateContent>
      </w:r>
    </w:p>
    <w:p w14:paraId="6CBD44E6" w14:textId="19BEB7B5" w:rsidR="00DA1650" w:rsidRDefault="00DA1650" w:rsidP="00365E6C">
      <w:pPr>
        <w:rPr>
          <w:rFonts w:ascii="Times New Roman" w:hAnsi="Times New Roman" w:cs="Times New Roman"/>
          <w:sz w:val="24"/>
          <w:szCs w:val="24"/>
        </w:rPr>
      </w:pPr>
    </w:p>
    <w:p w14:paraId="5C42C16E" w14:textId="77777777" w:rsidR="00DA1650" w:rsidRDefault="00DA1650" w:rsidP="00365E6C">
      <w:pPr>
        <w:rPr>
          <w:rFonts w:ascii="Times New Roman" w:hAnsi="Times New Roman" w:cs="Times New Roman"/>
          <w:sz w:val="24"/>
          <w:szCs w:val="24"/>
        </w:rPr>
      </w:pPr>
    </w:p>
    <w:p w14:paraId="09887AEE" w14:textId="77777777" w:rsidR="00DA1650" w:rsidRDefault="00DA1650" w:rsidP="00365E6C">
      <w:pPr>
        <w:rPr>
          <w:rFonts w:ascii="Times New Roman" w:hAnsi="Times New Roman" w:cs="Times New Roman"/>
          <w:sz w:val="24"/>
          <w:szCs w:val="24"/>
        </w:rPr>
      </w:pPr>
    </w:p>
    <w:p w14:paraId="6E06B924" w14:textId="77777777" w:rsidR="00DA1650" w:rsidRDefault="00DA1650" w:rsidP="00365E6C">
      <w:pPr>
        <w:rPr>
          <w:rFonts w:ascii="Times New Roman" w:hAnsi="Times New Roman" w:cs="Times New Roman"/>
          <w:sz w:val="24"/>
          <w:szCs w:val="24"/>
        </w:rPr>
      </w:pPr>
    </w:p>
    <w:p w14:paraId="0B16BFB3" w14:textId="77777777" w:rsidR="00DA1650" w:rsidRDefault="00DA1650" w:rsidP="00365E6C">
      <w:pPr>
        <w:rPr>
          <w:rFonts w:ascii="Times New Roman" w:hAnsi="Times New Roman" w:cs="Times New Roman"/>
          <w:sz w:val="24"/>
          <w:szCs w:val="24"/>
        </w:rPr>
      </w:pPr>
    </w:p>
    <w:p w14:paraId="57A36702" w14:textId="77777777" w:rsidR="00DA1650" w:rsidRDefault="00DA1650" w:rsidP="00365E6C">
      <w:pPr>
        <w:rPr>
          <w:rFonts w:ascii="Times New Roman" w:hAnsi="Times New Roman" w:cs="Times New Roman"/>
          <w:sz w:val="24"/>
          <w:szCs w:val="24"/>
        </w:rPr>
      </w:pPr>
    </w:p>
    <w:p w14:paraId="2F34A139" w14:textId="77777777" w:rsidR="00DA1650" w:rsidRDefault="00DA1650" w:rsidP="00365E6C">
      <w:pPr>
        <w:rPr>
          <w:rFonts w:ascii="Times New Roman" w:hAnsi="Times New Roman" w:cs="Times New Roman"/>
          <w:sz w:val="24"/>
          <w:szCs w:val="24"/>
        </w:rPr>
      </w:pPr>
    </w:p>
    <w:p w14:paraId="243CFF97" w14:textId="77777777" w:rsidR="00DA1650" w:rsidRDefault="00DA1650" w:rsidP="00365E6C">
      <w:pPr>
        <w:rPr>
          <w:rFonts w:ascii="Times New Roman" w:hAnsi="Times New Roman" w:cs="Times New Roman"/>
          <w:sz w:val="24"/>
          <w:szCs w:val="24"/>
        </w:rPr>
      </w:pPr>
    </w:p>
    <w:p w14:paraId="77AD0E93" w14:textId="77777777" w:rsidR="00DA1650" w:rsidRDefault="00DA1650" w:rsidP="00365E6C">
      <w:pPr>
        <w:rPr>
          <w:rFonts w:ascii="Times New Roman" w:hAnsi="Times New Roman" w:cs="Times New Roman"/>
          <w:sz w:val="24"/>
          <w:szCs w:val="24"/>
        </w:rPr>
      </w:pPr>
    </w:p>
    <w:p w14:paraId="06263C61" w14:textId="77777777" w:rsidR="00DA1650" w:rsidRDefault="00DA1650" w:rsidP="00365E6C">
      <w:pPr>
        <w:rPr>
          <w:rFonts w:ascii="Times New Roman" w:hAnsi="Times New Roman" w:cs="Times New Roman"/>
          <w:sz w:val="24"/>
          <w:szCs w:val="24"/>
        </w:rPr>
      </w:pPr>
    </w:p>
    <w:p w14:paraId="4F605C02" w14:textId="77777777" w:rsidR="00DA1650" w:rsidRDefault="00DA1650" w:rsidP="00365E6C">
      <w:pPr>
        <w:rPr>
          <w:rFonts w:ascii="Times New Roman" w:hAnsi="Times New Roman" w:cs="Times New Roman"/>
          <w:sz w:val="24"/>
          <w:szCs w:val="24"/>
        </w:rPr>
      </w:pPr>
    </w:p>
    <w:p w14:paraId="05A26D93" w14:textId="664DC32D" w:rsidR="00DA1650" w:rsidRDefault="00DA1650" w:rsidP="00DA1650">
      <w:pPr>
        <w:rPr>
          <w:rFonts w:ascii="Times New Roman" w:hAnsi="Times New Roman" w:cs="Times New Roman"/>
          <w:sz w:val="24"/>
          <w:szCs w:val="24"/>
        </w:rPr>
      </w:pPr>
      <w:r w:rsidRPr="00DA1650">
        <w:rPr>
          <w:rFonts w:ascii="Times New Roman" w:hAnsi="Times New Roman" w:cs="Times New Roman"/>
          <w:b/>
          <w:bCs/>
          <w:sz w:val="24"/>
          <w:szCs w:val="24"/>
        </w:rPr>
        <w:t>Fig. 1.</w:t>
      </w:r>
      <w:r w:rsidRPr="00DA1650">
        <w:rPr>
          <w:rFonts w:ascii="Times New Roman" w:hAnsi="Times New Roman" w:cs="Times New Roman"/>
          <w:sz w:val="24"/>
          <w:szCs w:val="24"/>
        </w:rPr>
        <w:t xml:space="preserve"> First (A) and second (B) experiments of wheat trials at MSU greenhouses.</w:t>
      </w:r>
    </w:p>
    <w:p w14:paraId="1E9EF862" w14:textId="77777777" w:rsidR="00DA1650" w:rsidRPr="00DA1650" w:rsidRDefault="00DA1650" w:rsidP="00DA1650">
      <w:pPr>
        <w:rPr>
          <w:rFonts w:ascii="Times New Roman" w:hAnsi="Times New Roman" w:cs="Times New Roman"/>
          <w:sz w:val="24"/>
          <w:szCs w:val="24"/>
        </w:rPr>
      </w:pPr>
    </w:p>
    <w:p w14:paraId="24159182" w14:textId="51CFFC80" w:rsidR="00FF3CF9" w:rsidRDefault="00365E6C" w:rsidP="00E17434">
      <w:pPr>
        <w:jc w:val="both"/>
        <w:rPr>
          <w:rFonts w:ascii="Times New Roman" w:hAnsi="Times New Roman" w:cs="Times New Roman"/>
          <w:sz w:val="24"/>
          <w:szCs w:val="24"/>
        </w:rPr>
      </w:pPr>
      <w:r>
        <w:rPr>
          <w:rFonts w:ascii="Times New Roman" w:hAnsi="Times New Roman" w:cs="Times New Roman"/>
          <w:sz w:val="24"/>
          <w:szCs w:val="24"/>
        </w:rPr>
        <w:t>Plants</w:t>
      </w:r>
      <w:r w:rsidR="00FF3CF9">
        <w:rPr>
          <w:rFonts w:ascii="Times New Roman" w:hAnsi="Times New Roman" w:cs="Times New Roman"/>
          <w:sz w:val="24"/>
          <w:szCs w:val="24"/>
        </w:rPr>
        <w:t xml:space="preserve"> </w:t>
      </w:r>
      <w:r w:rsidR="00FF3CF9" w:rsidRPr="00FD2E72">
        <w:rPr>
          <w:rFonts w:ascii="Times New Roman" w:hAnsi="Times New Roman" w:cs="Times New Roman"/>
          <w:sz w:val="24"/>
          <w:szCs w:val="24"/>
        </w:rPr>
        <w:t xml:space="preserve">terminated </w:t>
      </w:r>
      <w:r w:rsidR="00FF3CF9">
        <w:rPr>
          <w:rFonts w:ascii="Times New Roman" w:hAnsi="Times New Roman" w:cs="Times New Roman"/>
          <w:sz w:val="24"/>
          <w:szCs w:val="24"/>
        </w:rPr>
        <w:t>2 months</w:t>
      </w:r>
      <w:r w:rsidR="00FF3CF9" w:rsidRPr="00FD2E72">
        <w:rPr>
          <w:rFonts w:ascii="Times New Roman" w:hAnsi="Times New Roman" w:cs="Times New Roman"/>
          <w:sz w:val="24"/>
          <w:szCs w:val="24"/>
        </w:rPr>
        <w:t xml:space="preserve"> after inoculation</w:t>
      </w:r>
      <w:r>
        <w:rPr>
          <w:rFonts w:ascii="Times New Roman" w:hAnsi="Times New Roman" w:cs="Times New Roman"/>
          <w:sz w:val="24"/>
          <w:szCs w:val="24"/>
        </w:rPr>
        <w:t xml:space="preserve"> and roots samples </w:t>
      </w:r>
      <w:r w:rsidR="00FF3CF9">
        <w:rPr>
          <w:rFonts w:ascii="Times New Roman" w:hAnsi="Times New Roman" w:cs="Times New Roman"/>
          <w:sz w:val="24"/>
          <w:szCs w:val="24"/>
        </w:rPr>
        <w:t xml:space="preserve">have been </w:t>
      </w:r>
      <w:r>
        <w:rPr>
          <w:rFonts w:ascii="Times New Roman" w:hAnsi="Times New Roman" w:cs="Times New Roman"/>
          <w:sz w:val="24"/>
          <w:szCs w:val="24"/>
        </w:rPr>
        <w:t>stained following this protocol. We</w:t>
      </w:r>
      <w:r w:rsidRPr="00365E6C">
        <w:rPr>
          <w:rFonts w:ascii="Times New Roman" w:hAnsi="Times New Roman" w:cs="Times New Roman"/>
          <w:sz w:val="24"/>
          <w:szCs w:val="24"/>
        </w:rPr>
        <w:t xml:space="preserve"> washed and dried the roots, then weighed 5 g of cut roots in a petri dish. The roots were submerged in a 10% bleach solution, rinsed, and soaked in tap water to remove residual bleach (Fig. </w:t>
      </w:r>
      <w:r w:rsidR="00DA1650">
        <w:rPr>
          <w:rFonts w:ascii="Times New Roman" w:hAnsi="Times New Roman" w:cs="Times New Roman"/>
          <w:sz w:val="24"/>
          <w:szCs w:val="24"/>
        </w:rPr>
        <w:t>2</w:t>
      </w:r>
      <w:r w:rsidRPr="00365E6C">
        <w:rPr>
          <w:rFonts w:ascii="Times New Roman" w:hAnsi="Times New Roman" w:cs="Times New Roman"/>
          <w:sz w:val="24"/>
          <w:szCs w:val="24"/>
        </w:rPr>
        <w:t xml:space="preserve">A). Acid fuchsin stain was added to the roots in tap water, boiled for 1 minute, cooled, rinsed, and transferred to acidified glycerin (Fig. </w:t>
      </w:r>
      <w:r w:rsidR="00DA1650">
        <w:rPr>
          <w:rFonts w:ascii="Times New Roman" w:hAnsi="Times New Roman" w:cs="Times New Roman"/>
          <w:sz w:val="24"/>
          <w:szCs w:val="24"/>
        </w:rPr>
        <w:t>2</w:t>
      </w:r>
      <w:r w:rsidRPr="00365E6C">
        <w:rPr>
          <w:rFonts w:ascii="Times New Roman" w:hAnsi="Times New Roman" w:cs="Times New Roman"/>
          <w:sz w:val="24"/>
          <w:szCs w:val="24"/>
        </w:rPr>
        <w:t xml:space="preserve">B). The roots were heated in glycerin until boiling for destaining, cooled to room temperature, and placed in a petri dish containing glycerin. Finally, the roots were examined under a microscope (Fig. </w:t>
      </w:r>
      <w:r w:rsidR="00DA1650">
        <w:rPr>
          <w:rFonts w:ascii="Times New Roman" w:hAnsi="Times New Roman" w:cs="Times New Roman"/>
          <w:sz w:val="24"/>
          <w:szCs w:val="24"/>
        </w:rPr>
        <w:t>2</w:t>
      </w:r>
      <w:r w:rsidRPr="00365E6C">
        <w:rPr>
          <w:rFonts w:ascii="Times New Roman" w:hAnsi="Times New Roman" w:cs="Times New Roman"/>
          <w:sz w:val="24"/>
          <w:szCs w:val="24"/>
        </w:rPr>
        <w:t>C).</w:t>
      </w:r>
    </w:p>
    <w:p w14:paraId="1D162E05" w14:textId="5EEA8E1B" w:rsidR="00DA1650" w:rsidRDefault="00183C7E" w:rsidP="00365E6C">
      <w:pPr>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667456" behindDoc="0" locked="0" layoutInCell="1" allowOverlap="1" wp14:anchorId="530A2701" wp14:editId="3BCFD41E">
                <wp:simplePos x="0" y="0"/>
                <wp:positionH relativeFrom="column">
                  <wp:posOffset>-266700</wp:posOffset>
                </wp:positionH>
                <wp:positionV relativeFrom="paragraph">
                  <wp:posOffset>224790</wp:posOffset>
                </wp:positionV>
                <wp:extent cx="247650" cy="260350"/>
                <wp:effectExtent l="0" t="0" r="0" b="6350"/>
                <wp:wrapNone/>
                <wp:docPr id="652761679" name="Text Box 7"/>
                <wp:cNvGraphicFramePr/>
                <a:graphic xmlns:a="http://schemas.openxmlformats.org/drawingml/2006/main">
                  <a:graphicData uri="http://schemas.microsoft.com/office/word/2010/wordprocessingShape">
                    <wps:wsp>
                      <wps:cNvSpPr txBox="1"/>
                      <wps:spPr>
                        <a:xfrm>
                          <a:off x="0" y="0"/>
                          <a:ext cx="247650" cy="260350"/>
                        </a:xfrm>
                        <a:prstGeom prst="rect">
                          <a:avLst/>
                        </a:prstGeom>
                        <a:solidFill>
                          <a:schemeClr val="lt1"/>
                        </a:solidFill>
                        <a:ln w="6350">
                          <a:noFill/>
                        </a:ln>
                      </wps:spPr>
                      <wps:txbx>
                        <w:txbxContent>
                          <w:p w14:paraId="409B65FD" w14:textId="1B24C878" w:rsidR="00183C7E" w:rsidRDefault="00183C7E">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0A2701" id="Text Box 7" o:spid="_x0000_s1030" type="#_x0000_t202" style="position:absolute;margin-left:-21pt;margin-top:17.7pt;width:19.5pt;height:20.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c9LQIAAFoEAAAOAAAAZHJzL2Uyb0RvYy54bWysVEtv2zAMvg/YfxB0X5xkaboZcYosRYYB&#10;RVsgHXpWZCkWIImapMTOfv0oOa91Ow27yKRI8fHxo2d3ndFkL3xQYCs6GgwpEZZDrey2ot9fVh8+&#10;URIiszXTYEVFDyLQu/n7d7PWlWIMDehaeIJBbChbV9EmRlcWReCNMCwMwAmLRgnesIiq3xa1Zy1G&#10;N7oYD4fTogVfOw9chIC3972RznN8KQWPT1IGEYmuKNYW8+nzuUlnMZ+xcuuZaxQ/lsH+oQrDlMWk&#10;51D3LDKy8+qPUEZxDwFkHHAwBUipuMg9YDej4Ztu1g1zIveC4AR3hin8v7D8cb92z57E7gt0OMAE&#10;SOtCGfAy9dNJb9IXKyVoRwgPZ9hEFwnHy/HkdnqDFo6m8XT4EWWMUlweOx/iVwGGJKGiHqeSwWL7&#10;hxB715NLyhVAq3qltM5KYoJYak/2DGeoYy4Rg//mpS1pKzpNqdMjC+l5H1lbrOXSUpJit+mIqis6&#10;ObW7gfqAKHjoCRIcXyms9YGF+Mw8MgLbQ5bHJzykBswFR4mSBvzPv90nfxwUWilpkWEVDT92zAtK&#10;9DeLI/w8mkwSJbMyubkdo+KvLZtri92ZJSAAI9wnx7OY/KM+idKDecVlWKSsaGKWY+6KxpO4jD3v&#10;cZm4WCyyE5LQsfhg146n0Am7NImX7pV5dxxXxDk/womLrHwztd63R32xiyBVHmnCuUf1CD8SOJPi&#10;uGxpQ6717HX5Jcx/AQAA//8DAFBLAwQUAAYACAAAACEAIPFiVOAAAAAIAQAADwAAAGRycy9kb3du&#10;cmV2LnhtbEyPT0+DQBTE7yZ+h80z8WLoYqGtQZbGGP8k3izaxtuWfQKRfUvYLeC393nS42QmM7/J&#10;t7PtxIiDbx0puF7EIJAqZ1qqFbyVj9ENCB80Gd05QgXf6GFbnJ/lOjNuolccd6EWXEI+0wqaEPpM&#10;Sl81aLVfuB6JvU83WB1YDrU0g5643HZyGcdraXVLvNDoHu8brL52J6vg46o+vPj56X1KVkn/8DyW&#10;m70plbq8mO9uQQScw18YfvEZHQpmOroTGS86BVG65C9BQbJKQXAgSlgfFWzWKcgil/8PFD8AAAD/&#10;/wMAUEsBAi0AFAAGAAgAAAAhALaDOJL+AAAA4QEAABMAAAAAAAAAAAAAAAAAAAAAAFtDb250ZW50&#10;X1R5cGVzXS54bWxQSwECLQAUAAYACAAAACEAOP0h/9YAAACUAQAACwAAAAAAAAAAAAAAAAAvAQAA&#10;X3JlbHMvLnJlbHNQSwECLQAUAAYACAAAACEAvpQnPS0CAABaBAAADgAAAAAAAAAAAAAAAAAuAgAA&#10;ZHJzL2Uyb0RvYy54bWxQSwECLQAUAAYACAAAACEAIPFiVOAAAAAIAQAADwAAAAAAAAAAAAAAAACH&#10;BAAAZHJzL2Rvd25yZXYueG1sUEsFBgAAAAAEAAQA8wAAAJQFAAAAAA==&#10;" fillcolor="white [3201]" stroked="f" strokeweight=".5pt">
                <v:textbox>
                  <w:txbxContent>
                    <w:p w14:paraId="409B65FD" w14:textId="1B24C878" w:rsidR="00183C7E" w:rsidRDefault="00183C7E">
                      <w:r>
                        <w:t>A</w:t>
                      </w:r>
                    </w:p>
                  </w:txbxContent>
                </v:textbox>
              </v:shape>
            </w:pict>
          </mc:Fallback>
        </mc:AlternateContent>
      </w:r>
    </w:p>
    <w:p w14:paraId="79F0AB70" w14:textId="675A7DD2" w:rsidR="00DA1650" w:rsidRDefault="00183C7E" w:rsidP="00183C7E">
      <w:pPr>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671552" behindDoc="0" locked="0" layoutInCell="1" allowOverlap="1" wp14:anchorId="69588DC5" wp14:editId="2DD1D61D">
                <wp:simplePos x="0" y="0"/>
                <wp:positionH relativeFrom="column">
                  <wp:posOffset>4673600</wp:posOffset>
                </wp:positionH>
                <wp:positionV relativeFrom="paragraph">
                  <wp:posOffset>5080</wp:posOffset>
                </wp:positionV>
                <wp:extent cx="247650" cy="260350"/>
                <wp:effectExtent l="0" t="0" r="0" b="6350"/>
                <wp:wrapNone/>
                <wp:docPr id="1588784162" name="Text Box 7"/>
                <wp:cNvGraphicFramePr/>
                <a:graphic xmlns:a="http://schemas.openxmlformats.org/drawingml/2006/main">
                  <a:graphicData uri="http://schemas.microsoft.com/office/word/2010/wordprocessingShape">
                    <wps:wsp>
                      <wps:cNvSpPr txBox="1"/>
                      <wps:spPr>
                        <a:xfrm>
                          <a:off x="0" y="0"/>
                          <a:ext cx="247650" cy="260350"/>
                        </a:xfrm>
                        <a:prstGeom prst="rect">
                          <a:avLst/>
                        </a:prstGeom>
                        <a:solidFill>
                          <a:schemeClr val="lt1"/>
                        </a:solidFill>
                        <a:ln w="6350">
                          <a:noFill/>
                        </a:ln>
                      </wps:spPr>
                      <wps:txbx>
                        <w:txbxContent>
                          <w:p w14:paraId="44134C1B" w14:textId="1D0A6B0F" w:rsidR="00183C7E" w:rsidRDefault="00183C7E" w:rsidP="00183C7E">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588DC5" id="_x0000_s1031" type="#_x0000_t202" style="position:absolute;margin-left:368pt;margin-top:.4pt;width:19.5pt;height:2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mjoLQIAAFoEAAAOAAAAZHJzL2Uyb0RvYy54bWysVEuP2jAQvlfqf7B8LwkU2DYirCgrqkpo&#10;dyW22rNxbGLJ8bi2IaG/vmOHV7c9Vb04M57xPL75JrP7rtHkIJxXYEo6HOSUCMOhUmZX0u8vqw+f&#10;KPGBmYppMKKkR+Hp/fz9u1lrCzGCGnQlHMEgxhetLWkdgi2yzPNaNMwPwAqDRgmuYQFVt8sqx1qM&#10;3uhslOfTrAVXWQdceI+3D72RzlN8KQUPT1J6EYguKdYW0unSuY1nNp+xYueYrRU/lcH+oYqGKYNJ&#10;L6EeWGBk79QfoRrFHXiQYcChyUBKxUXqAbsZ5m+62dTMitQLguPtBSb//8Lyx8PGPjsSui/Q4QAj&#10;IK31hcfL2E8nXRO/WClBO0J4vMAmukA4Xo7Gd9MJWjiaRtP8I8oYJbs+ts6HrwIaEoWSOpxKAosd&#10;1j70rmeXmMuDVtVKaZ2UyASx1I4cGM5Qh1QiBv/NSxvSlnQaU8dHBuLzPrI2WMu1pSiFbtsRVZV0&#10;cm53C9URUXDQE8RbvlJY65r58MwcMgLbQ5aHJzykBswFJ4mSGtzPv91HfxwUWilpkWEl9T/2zAlK&#10;9DeDI/w8HI8jJZMyntyNUHG3lu2txeybJSAAQ9wny5MY/YM+i9JB84rLsIhZ0cQMx9wlDWdxGXre&#10;4zJxsVgkJyShZWFtNpbH0BG7OImX7pU5expXwDk/wpmLrHgztd63R32xDyBVGmnEuUf1BD8SOJHi&#10;tGxxQ2715HX9Jcx/AQAA//8DAFBLAwQUAAYACAAAACEArsShot8AAAAHAQAADwAAAGRycy9kb3du&#10;cmV2LnhtbEyPS0/DMBCE70j9D9ZW4oKoU0KbKmRTIcRD6o2Gh7i5sZtEjddR7Cbh37Oc4Dia0cw3&#10;2XayrRhM7xtHCMtFBMJQ6XRDFcJb8XS9AeGDIq1aRwbh23jY5rOLTKXajfRqhn2oBJeQTxVCHUKX&#10;SunL2ljlF64zxN7R9VYFln0lda9GLretvImitbSqIV6oVWcealOe9meL8HVVfe789Pw+xqu4e3wZ&#10;iuRDF4iX8+n+DkQwU/gLwy8+o0POTAd3Ju1Fi5DEa/4SEPgA20myYnlAuF1uQOaZ/M+f/wAAAP//&#10;AwBQSwECLQAUAAYACAAAACEAtoM4kv4AAADhAQAAEwAAAAAAAAAAAAAAAAAAAAAAW0NvbnRlbnRf&#10;VHlwZXNdLnhtbFBLAQItABQABgAIAAAAIQA4/SH/1gAAAJQBAAALAAAAAAAAAAAAAAAAAC8BAABf&#10;cmVscy8ucmVsc1BLAQItABQABgAIAAAAIQDBJmjoLQIAAFoEAAAOAAAAAAAAAAAAAAAAAC4CAABk&#10;cnMvZTJvRG9jLnhtbFBLAQItABQABgAIAAAAIQCuxKGi3wAAAAcBAAAPAAAAAAAAAAAAAAAAAIcE&#10;AABkcnMvZG93bnJldi54bWxQSwUGAAAAAAQABADzAAAAkwUAAAAA&#10;" fillcolor="white [3201]" stroked="f" strokeweight=".5pt">
                <v:textbox>
                  <w:txbxContent>
                    <w:p w14:paraId="44134C1B" w14:textId="1D0A6B0F" w:rsidR="00183C7E" w:rsidRDefault="00183C7E" w:rsidP="00183C7E">
                      <w:r>
                        <w:t>C</w:t>
                      </w:r>
                    </w:p>
                  </w:txbxContent>
                </v:textbox>
              </v:shape>
            </w:pict>
          </mc:Fallback>
        </mc:AlternateContent>
      </w: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669504" behindDoc="0" locked="0" layoutInCell="1" allowOverlap="1" wp14:anchorId="7C8AA273" wp14:editId="787CF708">
                <wp:simplePos x="0" y="0"/>
                <wp:positionH relativeFrom="column">
                  <wp:posOffset>3130550</wp:posOffset>
                </wp:positionH>
                <wp:positionV relativeFrom="paragraph">
                  <wp:posOffset>5080</wp:posOffset>
                </wp:positionV>
                <wp:extent cx="247650" cy="260350"/>
                <wp:effectExtent l="0" t="0" r="0" b="6350"/>
                <wp:wrapNone/>
                <wp:docPr id="595552862" name="Text Box 7"/>
                <wp:cNvGraphicFramePr/>
                <a:graphic xmlns:a="http://schemas.openxmlformats.org/drawingml/2006/main">
                  <a:graphicData uri="http://schemas.microsoft.com/office/word/2010/wordprocessingShape">
                    <wps:wsp>
                      <wps:cNvSpPr txBox="1"/>
                      <wps:spPr>
                        <a:xfrm>
                          <a:off x="0" y="0"/>
                          <a:ext cx="247650" cy="260350"/>
                        </a:xfrm>
                        <a:prstGeom prst="rect">
                          <a:avLst/>
                        </a:prstGeom>
                        <a:solidFill>
                          <a:schemeClr val="lt1"/>
                        </a:solidFill>
                        <a:ln w="6350">
                          <a:noFill/>
                        </a:ln>
                      </wps:spPr>
                      <wps:txbx>
                        <w:txbxContent>
                          <w:p w14:paraId="03C8C94D" w14:textId="03538A4B" w:rsidR="00183C7E" w:rsidRDefault="00183C7E" w:rsidP="00183C7E">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8AA273" id="_x0000_s1032" type="#_x0000_t202" style="position:absolute;margin-left:246.5pt;margin-top:.4pt;width:19.5pt;height:2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slMLAIAAFoEAAAOAAAAZHJzL2Uyb0RvYy54bWysVEtv2zAMvg/YfxB0X5xkaboZcYosRYYB&#10;RVsgHXpWZCkWIImapMTOfv0oOa91Ow27yKRI8fHxo2d3ndFkL3xQYCs6GgwpEZZDrey2ot9fVh8+&#10;URIiszXTYEVFDyLQu/n7d7PWlWIMDehaeIJBbChbV9EmRlcWReCNMCwMwAmLRgnesIiq3xa1Zy1G&#10;N7oYD4fTogVfOw9chIC3972RznN8KQWPT1IGEYmuKNYW8+nzuUlnMZ+xcuuZaxQ/lsH+oQrDlMWk&#10;51D3LDKy8+qPUEZxDwFkHHAwBUipuMg9YDej4Ztu1g1zIveC4AR3hin8v7D8cb92z57E7gt0OMAE&#10;SOtCGfAy9dNJb9IXKyVoRwgPZ9hEFwnHy/HkdnqDFo6m8XT4EWWMUlweOx/iVwGGJKGiHqeSwWL7&#10;hxB715NLyhVAq3qltM5KYoJYak/2DGeoYy4Rg//mpS1pKzpNqdMjC+l5H1lbrOXSUpJit+mIqvHB&#10;qd0N1AdEwUNPkOD4SmGtDyzEZ+aREdgesjw+4SE1YC44SpQ04H/+7T7546DQSkmLDKto+LFjXlCi&#10;v1kc4efRZJIomZXJze0YFX9t2Vxb7M4sAQEY4T45nsXkH/VJlB7MKy7DImVFE7Mcc1c0nsRl7HmP&#10;y8TFYpGdkISOxQe7djyFTtilSbx0r8y747gizvkRTlxk5Zup9b496otdBKnySBPOPapH+JHAmRTH&#10;ZUsbcq1nr8svYf4LAAD//wMAUEsDBBQABgAIAAAAIQBqc4Ho3gAAAAcBAAAPAAAAZHJzL2Rvd25y&#10;ZXYueG1sTI/BTsMwEETvSPyDtUhcUOu0odCGOBVCQCVuNKVVb268JBHxOordJPw9ywmOszOafZOu&#10;R9uIHjtfO1Iwm0YgkApnaioV7PKXyRKED5qMbhyhgm/0sM4uL1KdGDfQO/bbUAouIZ9oBVUIbSKl&#10;Lyq02k9di8Tep+usDiy7UppOD1xuGzmPojtpdU38odItPlVYfG3PVsHxpjy8+fH1Y4gXcfu86fP7&#10;vcmVur4aHx9ABBzDXxh+8RkdMmY6uTMZLxoFt6uYtwQFPIDtRTxneeL7bAkyS+V//uwHAAD//wMA&#10;UEsBAi0AFAAGAAgAAAAhALaDOJL+AAAA4QEAABMAAAAAAAAAAAAAAAAAAAAAAFtDb250ZW50X1R5&#10;cGVzXS54bWxQSwECLQAUAAYACAAAACEAOP0h/9YAAACUAQAACwAAAAAAAAAAAAAAAAAvAQAAX3Jl&#10;bHMvLnJlbHNQSwECLQAUAAYACAAAACEAAfbJTCwCAABaBAAADgAAAAAAAAAAAAAAAAAuAgAAZHJz&#10;L2Uyb0RvYy54bWxQSwECLQAUAAYACAAAACEAanOB6N4AAAAHAQAADwAAAAAAAAAAAAAAAACGBAAA&#10;ZHJzL2Rvd25yZXYueG1sUEsFBgAAAAAEAAQA8wAAAJEFAAAAAA==&#10;" fillcolor="white [3201]" stroked="f" strokeweight=".5pt">
                <v:textbox>
                  <w:txbxContent>
                    <w:p w14:paraId="03C8C94D" w14:textId="03538A4B" w:rsidR="00183C7E" w:rsidRDefault="00183C7E" w:rsidP="00183C7E">
                      <w:r>
                        <w:t>B</w:t>
                      </w:r>
                    </w:p>
                  </w:txbxContent>
                </v:textbox>
              </v:shape>
            </w:pict>
          </mc:Fallback>
        </mc:AlternateContent>
      </w:r>
      <w:r>
        <w:rPr>
          <w:rFonts w:ascii="Times New Roman" w:hAnsi="Times New Roman" w:cs="Times New Roman"/>
          <w:b/>
          <w:noProof/>
          <w:sz w:val="24"/>
          <w:szCs w:val="24"/>
          <w14:ligatures w14:val="standardContextual"/>
        </w:rPr>
        <mc:AlternateContent>
          <mc:Choice Requires="wps">
            <w:drawing>
              <wp:anchor distT="0" distB="0" distL="114300" distR="114300" simplePos="0" relativeHeight="251665408" behindDoc="0" locked="0" layoutInCell="1" allowOverlap="1" wp14:anchorId="0EB7A874" wp14:editId="77DD4CA5">
                <wp:simplePos x="0" y="0"/>
                <wp:positionH relativeFrom="column">
                  <wp:posOffset>3352800</wp:posOffset>
                </wp:positionH>
                <wp:positionV relativeFrom="paragraph">
                  <wp:posOffset>55880</wp:posOffset>
                </wp:positionV>
                <wp:extent cx="1619250" cy="1492250"/>
                <wp:effectExtent l="0" t="0" r="0" b="0"/>
                <wp:wrapNone/>
                <wp:docPr id="281303884" name="Text Box 5"/>
                <wp:cNvGraphicFramePr/>
                <a:graphic xmlns:a="http://schemas.openxmlformats.org/drawingml/2006/main">
                  <a:graphicData uri="http://schemas.microsoft.com/office/word/2010/wordprocessingShape">
                    <wps:wsp>
                      <wps:cNvSpPr txBox="1"/>
                      <wps:spPr>
                        <a:xfrm>
                          <a:off x="0" y="0"/>
                          <a:ext cx="1619250" cy="1492250"/>
                        </a:xfrm>
                        <a:prstGeom prst="rect">
                          <a:avLst/>
                        </a:prstGeom>
                        <a:solidFill>
                          <a:schemeClr val="bg1"/>
                        </a:solidFill>
                        <a:ln w="6350">
                          <a:noFill/>
                        </a:ln>
                      </wps:spPr>
                      <wps:txbx>
                        <w:txbxContent>
                          <w:p w14:paraId="67C0D6D9" w14:textId="0E5DD5B9" w:rsidR="00183C7E" w:rsidRDefault="00183C7E" w:rsidP="00183C7E">
                            <w:r w:rsidRPr="00183C7E">
                              <w:rPr>
                                <w:noProof/>
                              </w:rPr>
                              <w:drawing>
                                <wp:inline distT="0" distB="0" distL="0" distR="0" wp14:anchorId="40DCE343" wp14:editId="15E3F610">
                                  <wp:extent cx="1009650" cy="1346200"/>
                                  <wp:effectExtent l="0" t="0" r="0" b="6350"/>
                                  <wp:docPr id="11" name="Picture 10" descr="A group of beakers with red liquid on a tray&#10;&#10;Description automatically generated">
                                    <a:extLst xmlns:a="http://schemas.openxmlformats.org/drawingml/2006/main">
                                      <a:ext uri="{FF2B5EF4-FFF2-40B4-BE49-F238E27FC236}">
                                        <a16:creationId xmlns:a16="http://schemas.microsoft.com/office/drawing/2014/main" id="{909591E0-E9C4-4ED1-89A7-054C4EC416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group of beakers with red liquid on a tray&#10;&#10;Description automatically generated">
                                            <a:extLst>
                                              <a:ext uri="{FF2B5EF4-FFF2-40B4-BE49-F238E27FC236}">
                                                <a16:creationId xmlns:a16="http://schemas.microsoft.com/office/drawing/2014/main" id="{909591E0-E9C4-4ED1-89A7-054C4EC41699}"/>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1012395" cy="13498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7A874" id="Text Box 5" o:spid="_x0000_s1033" type="#_x0000_t202" style="position:absolute;margin-left:264pt;margin-top:4.4pt;width:127.5pt;height:11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E1nLwIAAFwEAAAOAAAAZHJzL2Uyb0RvYy54bWysVN9v2jAQfp+0/8Hy+whhlJaIUDEqpkmo&#10;rUSnPhvHJpYcn2cbEvbX7+xAYd2epr04d77z/fjuu8zuu0aTg3BegSlpPhhSIgyHSpldSb+/rD7d&#10;UeIDMxXTYERJj8LT+/nHD7PWFmIENehKOIJBjC9aW9I6BFtkmee1aJgfgBUGjRJcwwKqbpdVjrUY&#10;vdHZaDicZC24yjrgwnu8feiNdJ7iSyl4eJLSi0B0SbG2kE6Xzm08s/mMFTvHbK34qQz2D1U0TBlM&#10;+hbqgQVG9k79EapR3IEHGQYcmgykVFykHrCbfPium03NrEi9IDjevsHk/19Y/njY2GdHQvcFOhxg&#10;BKS1vvB4GfvppGviFyslaEcIj2+wiS4QHh9N8unoBk0cbfl4OooKxskuz63z4auAhkShpA7nkuBi&#10;h7UPvevZJWbzoFW1UlonJXJBLLUjB4ZT3O5SkRj8Ny9tSFvSyWdMHR8ZiM/7yNpgLZemohS6bUdU&#10;VdLbc8NbqI6Ig4OeIt7ylcJa18yHZ+aQE9gf8jw84SE1YC44SZTU4H7+7T7646jQSkmLHCup/7Fn&#10;TlCivxkc4jQfjyMpkzK+uR2h4q4t22uL2TdLQABy3CjLkxj9gz6L0kHziuuwiFnRxAzH3CUNZ3EZ&#10;eubjOnGxWCQnpKFlYW02lsfQEbs4iZfulTl7GlfAST/CmY2seDe13rdHfbEPIFUaacS5R/UEP1I4&#10;keK0bnFHrvXkdfkpzH8BAAD//wMAUEsDBBQABgAIAAAAIQAtK3cW3AAAAAkBAAAPAAAAZHJzL2Rv&#10;d25yZXYueG1sTI/BTsMwEETvSPyDtUi9UYeUghXiVKWiZ0TCgaMbL0lovI5itw35epYTHEczmnmT&#10;bybXizOOofOk4W6ZgECqve2o0fBe7W8ViBANWdN7Qg3fGGBTXF/lJrP+Qm94LmMjuIRCZjS0MQ6Z&#10;lKFu0Zmw9AMSe59+dCayHBtpR3PhctfLNEkepDMd8UJrBty1WB/Lk+NdX70c522U1b7G8tmu56/X&#10;j1nrxc20fQIRcYp/YfjFZ3QomOngT2SD6DWsU8VfogbFD9h/VCvWBw3p/UqBLHL5/0HxAwAA//8D&#10;AFBLAQItABQABgAIAAAAIQC2gziS/gAAAOEBAAATAAAAAAAAAAAAAAAAAAAAAABbQ29udGVudF9U&#10;eXBlc10ueG1sUEsBAi0AFAAGAAgAAAAhADj9If/WAAAAlAEAAAsAAAAAAAAAAAAAAAAALwEAAF9y&#10;ZWxzLy5yZWxzUEsBAi0AFAAGAAgAAAAhAN3UTWcvAgAAXAQAAA4AAAAAAAAAAAAAAAAALgIAAGRy&#10;cy9lMm9Eb2MueG1sUEsBAi0AFAAGAAgAAAAhAC0rdxbcAAAACQEAAA8AAAAAAAAAAAAAAAAAiQQA&#10;AGRycy9kb3ducmV2LnhtbFBLBQYAAAAABAAEAPMAAACSBQAAAAA=&#10;" fillcolor="white [3212]" stroked="f" strokeweight=".5pt">
                <v:textbox>
                  <w:txbxContent>
                    <w:p w14:paraId="67C0D6D9" w14:textId="0E5DD5B9" w:rsidR="00183C7E" w:rsidRDefault="00183C7E" w:rsidP="00183C7E">
                      <w:r w:rsidRPr="00183C7E">
                        <w:rPr>
                          <w:noProof/>
                        </w:rPr>
                        <w:drawing>
                          <wp:inline distT="0" distB="0" distL="0" distR="0" wp14:anchorId="40DCE343" wp14:editId="15E3F610">
                            <wp:extent cx="1009650" cy="1346200"/>
                            <wp:effectExtent l="0" t="0" r="0" b="6350"/>
                            <wp:docPr id="11" name="Picture 10" descr="A group of beakers with red liquid on a tray&#10;&#10;Description automatically generated">
                              <a:extLst xmlns:a="http://schemas.openxmlformats.org/drawingml/2006/main">
                                <a:ext uri="{FF2B5EF4-FFF2-40B4-BE49-F238E27FC236}">
                                  <a16:creationId xmlns:a16="http://schemas.microsoft.com/office/drawing/2014/main" id="{909591E0-E9C4-4ED1-89A7-054C4EC416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group of beakers with red liquid on a tray&#10;&#10;Description automatically generated">
                                      <a:extLst>
                                        <a:ext uri="{FF2B5EF4-FFF2-40B4-BE49-F238E27FC236}">
                                          <a16:creationId xmlns:a16="http://schemas.microsoft.com/office/drawing/2014/main" id="{909591E0-E9C4-4ED1-89A7-054C4EC41699}"/>
                                        </a:ext>
                                      </a:extLst>
                                    </pic:cNvPr>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012395" cy="1349860"/>
                                    </a:xfrm>
                                    <a:prstGeom prst="rect">
                                      <a:avLst/>
                                    </a:prstGeom>
                                  </pic:spPr>
                                </pic:pic>
                              </a:graphicData>
                            </a:graphic>
                          </wp:inline>
                        </w:drawing>
                      </w:r>
                    </w:p>
                  </w:txbxContent>
                </v:textbox>
              </v:shape>
            </w:pict>
          </mc:Fallback>
        </mc:AlternateContent>
      </w:r>
      <w:r>
        <w:rPr>
          <w:rFonts w:ascii="Times New Roman" w:hAnsi="Times New Roman" w:cs="Times New Roman"/>
          <w:b/>
          <w:noProof/>
          <w:sz w:val="24"/>
          <w:szCs w:val="24"/>
          <w14:ligatures w14:val="standardContextual"/>
        </w:rPr>
        <mc:AlternateContent>
          <mc:Choice Requires="wps">
            <w:drawing>
              <wp:anchor distT="0" distB="0" distL="114300" distR="114300" simplePos="0" relativeHeight="251666432" behindDoc="0" locked="0" layoutInCell="1" allowOverlap="1" wp14:anchorId="5F95A6AF" wp14:editId="31BE9BD2">
                <wp:simplePos x="0" y="0"/>
                <wp:positionH relativeFrom="column">
                  <wp:posOffset>4864100</wp:posOffset>
                </wp:positionH>
                <wp:positionV relativeFrom="paragraph">
                  <wp:posOffset>87630</wp:posOffset>
                </wp:positionV>
                <wp:extent cx="1244600" cy="1416050"/>
                <wp:effectExtent l="0" t="0" r="0" b="0"/>
                <wp:wrapNone/>
                <wp:docPr id="1605243665" name="Text Box 6"/>
                <wp:cNvGraphicFramePr/>
                <a:graphic xmlns:a="http://schemas.openxmlformats.org/drawingml/2006/main">
                  <a:graphicData uri="http://schemas.microsoft.com/office/word/2010/wordprocessingShape">
                    <wps:wsp>
                      <wps:cNvSpPr txBox="1"/>
                      <wps:spPr>
                        <a:xfrm>
                          <a:off x="0" y="0"/>
                          <a:ext cx="1244600" cy="1416050"/>
                        </a:xfrm>
                        <a:prstGeom prst="rect">
                          <a:avLst/>
                        </a:prstGeom>
                        <a:solidFill>
                          <a:schemeClr val="lt1"/>
                        </a:solidFill>
                        <a:ln w="6350">
                          <a:noFill/>
                        </a:ln>
                      </wps:spPr>
                      <wps:txbx>
                        <w:txbxContent>
                          <w:p w14:paraId="2E7D3182" w14:textId="23889C87" w:rsidR="00183C7E" w:rsidRDefault="00183C7E" w:rsidP="00183C7E">
                            <w:r w:rsidRPr="00183C7E">
                              <w:rPr>
                                <w:noProof/>
                              </w:rPr>
                              <w:drawing>
                                <wp:inline distT="0" distB="0" distL="0" distR="0" wp14:anchorId="4AE9AA07" wp14:editId="012CB739">
                                  <wp:extent cx="988695" cy="1318260"/>
                                  <wp:effectExtent l="0" t="0" r="1905" b="0"/>
                                  <wp:docPr id="857480215" name="Picture 6" descr="A microscope and a hand on a table&#10;&#10;Description automatically generated with medium confidence">
                                    <a:extLst xmlns:a="http://schemas.openxmlformats.org/drawingml/2006/main">
                                      <a:ext uri="{FF2B5EF4-FFF2-40B4-BE49-F238E27FC236}">
                                        <a16:creationId xmlns:a16="http://schemas.microsoft.com/office/drawing/2014/main" id="{366B9084-FBED-838E-00BF-47939C3B55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microscope and a hand on a table&#10;&#10;Description automatically generated with medium confidence">
                                            <a:extLst>
                                              <a:ext uri="{FF2B5EF4-FFF2-40B4-BE49-F238E27FC236}">
                                                <a16:creationId xmlns:a16="http://schemas.microsoft.com/office/drawing/2014/main" id="{366B9084-FBED-838E-00BF-47939C3B556D}"/>
                                              </a:ext>
                                            </a:extLst>
                                          </pic:cNvPr>
                                          <pic:cNvPicPr>
                                            <a:picLocks noChangeAspect="1"/>
                                          </pic:cNvPicPr>
                                        </pic:nvPicPr>
                                        <pic:blipFill rotWithShape="1">
                                          <a:blip r:embed="rId10">
                                            <a:extLst>
                                              <a:ext uri="{28A0092B-C50C-407E-A947-70E740481C1C}">
                                                <a14:useLocalDpi xmlns:a14="http://schemas.microsoft.com/office/drawing/2010/main" val="0"/>
                                              </a:ext>
                                            </a:extLst>
                                          </a:blip>
                                          <a:srcRect t="24812" r="24812"/>
                                          <a:stretch/>
                                        </pic:blipFill>
                                        <pic:spPr>
                                          <a:xfrm>
                                            <a:off x="0" y="0"/>
                                            <a:ext cx="988695" cy="13182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95A6AF" id="Text Box 6" o:spid="_x0000_s1034" type="#_x0000_t202" style="position:absolute;margin-left:383pt;margin-top:6.9pt;width:98pt;height:111.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acMAIAAFwEAAAOAAAAZHJzL2Uyb0RvYy54bWysVEtv2zAMvg/YfxB0X2xnbtYFcYosRYYB&#10;RVsgHXpWZCkWIIuapMTOfv0oOa91Ow27yKRI8fF9pGd3favJXjivwFS0GOWUCMOhVmZb0e8vqw+3&#10;lPjATM00GFHRg/D0bv7+3ayzUzGGBnQtHMEgxk87W9EmBDvNMs8b0TI/AisMGiW4lgVU3TarHesw&#10;equzcZ5Psg5cbR1w4T3e3g9GOk/xpRQ8PEnpRSC6olhbSKdL5yae2XzGplvHbKP4sQz2D1W0TBlM&#10;eg51zwIjO6f+CNUq7sCDDCMObQZSKi5SD9hNkb/pZt0wK1IvCI63Z5j8/wvLH/dr++xI6L9AjwRG&#10;QDrrpx4vYz+9dG38YqUE7Qjh4Qyb6APh8dG4LCc5mjjairKY5DcJ2Ozy3DofvgpoSRQq6pCXBBfb&#10;P/iAKdH15BKzedCqXimtkxJnQSy1I3uGLOqQisQXv3lpQ7qKTj5i6vjIQHw+RNYGE1yailLoNz1R&#10;dUVvTw1voD4gDg6GEfGWrxTW+sB8eGYOZwL7wzkPT3hIDZgLjhIlDbiff7uP/kgVWinpcMYq6n/s&#10;mBOU6G8GSfxclGUcyqSUN5/GqLhry+baYnbtEhCAAjfK8iRG/6BPonTQvuI6LGJWNDHDMXdFw0lc&#10;hmHycZ24WCySE46hZeHBrC2PoSN2kYmX/pU5e6QrINOPcJpGNn3D2uA7oL7YBZAqURpxHlA9wo8j&#10;nJg+rlvckWs9eV1+CvNfAAAA//8DAFBLAwQUAAYACAAAACEAmCoLU+AAAAAKAQAADwAAAGRycy9k&#10;b3ducmV2LnhtbEyPS0/DMBCE70j8B2uRuCDqkAi3hDgVQjwkbjQ8xM2NlyQiXkexm4R/z3KC486M&#10;ZucrtovrxYRj6DxpuFglIJBqbztqNLxU9+cbECEasqb3hBq+McC2PD4qTG79TM847WIjuIRCbjS0&#10;MQ65lKFu0Zmw8gMSe59+dCbyOTbSjmbmctfLNEmUdKYj/tCaAW9brL92B6fh46x5fwrLw+ucXWbD&#10;3eNUrd9spfXpyXJzDSLiEv/C8Dufp0PJm/b+QDaIXsNaKWaJbGSMwIErlbKw15BmagOyLOR/hPIH&#10;AAD//wMAUEsBAi0AFAAGAAgAAAAhALaDOJL+AAAA4QEAABMAAAAAAAAAAAAAAAAAAAAAAFtDb250&#10;ZW50X1R5cGVzXS54bWxQSwECLQAUAAYACAAAACEAOP0h/9YAAACUAQAACwAAAAAAAAAAAAAAAAAv&#10;AQAAX3JlbHMvLnJlbHNQSwECLQAUAAYACAAAACEAmrfmnDACAABcBAAADgAAAAAAAAAAAAAAAAAu&#10;AgAAZHJzL2Uyb0RvYy54bWxQSwECLQAUAAYACAAAACEAmCoLU+AAAAAKAQAADwAAAAAAAAAAAAAA&#10;AACKBAAAZHJzL2Rvd25yZXYueG1sUEsFBgAAAAAEAAQA8wAAAJcFAAAAAA==&#10;" fillcolor="white [3201]" stroked="f" strokeweight=".5pt">
                <v:textbox>
                  <w:txbxContent>
                    <w:p w14:paraId="2E7D3182" w14:textId="23889C87" w:rsidR="00183C7E" w:rsidRDefault="00183C7E" w:rsidP="00183C7E">
                      <w:r w:rsidRPr="00183C7E">
                        <w:rPr>
                          <w:noProof/>
                        </w:rPr>
                        <w:drawing>
                          <wp:inline distT="0" distB="0" distL="0" distR="0" wp14:anchorId="4AE9AA07" wp14:editId="012CB739">
                            <wp:extent cx="988695" cy="1318260"/>
                            <wp:effectExtent l="0" t="0" r="1905" b="0"/>
                            <wp:docPr id="857480215" name="Picture 6" descr="A microscope and a hand on a table&#10;&#10;Description automatically generated with medium confidence">
                              <a:extLst xmlns:a="http://schemas.openxmlformats.org/drawingml/2006/main">
                                <a:ext uri="{FF2B5EF4-FFF2-40B4-BE49-F238E27FC236}">
                                  <a16:creationId xmlns:a16="http://schemas.microsoft.com/office/drawing/2014/main" id="{366B9084-FBED-838E-00BF-47939C3B55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microscope and a hand on a table&#10;&#10;Description automatically generated with medium confidence">
                                      <a:extLst>
                                        <a:ext uri="{FF2B5EF4-FFF2-40B4-BE49-F238E27FC236}">
                                          <a16:creationId xmlns:a16="http://schemas.microsoft.com/office/drawing/2014/main" id="{366B9084-FBED-838E-00BF-47939C3B556D}"/>
                                        </a:ext>
                                      </a:extLst>
                                    </pic:cNvPr>
                                    <pic:cNvPicPr>
                                      <a:picLocks noChangeAspect="1"/>
                                    </pic:cNvPicPr>
                                  </pic:nvPicPr>
                                  <pic:blipFill rotWithShape="1">
                                    <a:blip r:embed="rId11">
                                      <a:extLst>
                                        <a:ext uri="{28A0092B-C50C-407E-A947-70E740481C1C}">
                                          <a14:useLocalDpi xmlns:a14="http://schemas.microsoft.com/office/drawing/2010/main" val="0"/>
                                        </a:ext>
                                      </a:extLst>
                                    </a:blip>
                                    <a:srcRect t="24812" r="24812"/>
                                    <a:stretch/>
                                  </pic:blipFill>
                                  <pic:spPr>
                                    <a:xfrm>
                                      <a:off x="0" y="0"/>
                                      <a:ext cx="988695" cy="1318260"/>
                                    </a:xfrm>
                                    <a:prstGeom prst="rect">
                                      <a:avLst/>
                                    </a:prstGeom>
                                  </pic:spPr>
                                </pic:pic>
                              </a:graphicData>
                            </a:graphic>
                          </wp:inline>
                        </w:drawing>
                      </w:r>
                    </w:p>
                  </w:txbxContent>
                </v:textbox>
              </v:shape>
            </w:pict>
          </mc:Fallback>
        </mc:AlternateContent>
      </w: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664384" behindDoc="0" locked="0" layoutInCell="1" allowOverlap="1" wp14:anchorId="474285B1" wp14:editId="3D76009D">
                <wp:simplePos x="0" y="0"/>
                <wp:positionH relativeFrom="margin">
                  <wp:align>left</wp:align>
                </wp:positionH>
                <wp:positionV relativeFrom="paragraph">
                  <wp:posOffset>67310</wp:posOffset>
                </wp:positionV>
                <wp:extent cx="3028950" cy="1498600"/>
                <wp:effectExtent l="0" t="0" r="0" b="6350"/>
                <wp:wrapNone/>
                <wp:docPr id="1352501734" name="Text Box 4"/>
                <wp:cNvGraphicFramePr/>
                <a:graphic xmlns:a="http://schemas.openxmlformats.org/drawingml/2006/main">
                  <a:graphicData uri="http://schemas.microsoft.com/office/word/2010/wordprocessingShape">
                    <wps:wsp>
                      <wps:cNvSpPr txBox="1"/>
                      <wps:spPr>
                        <a:xfrm>
                          <a:off x="0" y="0"/>
                          <a:ext cx="3028950" cy="1498600"/>
                        </a:xfrm>
                        <a:prstGeom prst="rect">
                          <a:avLst/>
                        </a:prstGeom>
                        <a:solidFill>
                          <a:schemeClr val="lt1"/>
                        </a:solidFill>
                        <a:ln w="6350">
                          <a:noFill/>
                        </a:ln>
                      </wps:spPr>
                      <wps:txbx>
                        <w:txbxContent>
                          <w:p w14:paraId="55484D72" w14:textId="25776ACD" w:rsidR="00183C7E" w:rsidRDefault="00183C7E" w:rsidP="00183C7E">
                            <w:pPr>
                              <w:jc w:val="center"/>
                            </w:pPr>
                            <w:r w:rsidRPr="00183C7E">
                              <w:rPr>
                                <w:rFonts w:ascii="Times New Roman" w:hAnsi="Times New Roman" w:cs="Times New Roman"/>
                                <w:noProof/>
                                <w:sz w:val="24"/>
                                <w:szCs w:val="24"/>
                              </w:rPr>
                              <w:drawing>
                                <wp:inline distT="0" distB="0" distL="0" distR="0" wp14:anchorId="7148EF38" wp14:editId="73884EF8">
                                  <wp:extent cx="2763520" cy="1395932"/>
                                  <wp:effectExtent l="0" t="0" r="0" b="0"/>
                                  <wp:docPr id="9" name="Picture 8" descr="A group of beakers with liquid in them&#10;&#10;Description automatically generated">
                                    <a:extLst xmlns:a="http://schemas.openxmlformats.org/drawingml/2006/main">
                                      <a:ext uri="{FF2B5EF4-FFF2-40B4-BE49-F238E27FC236}">
                                        <a16:creationId xmlns:a16="http://schemas.microsoft.com/office/drawing/2014/main" id="{DD08B5F5-972E-E995-296E-3AEF2233A5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group of beakers with liquid in them&#10;&#10;Description automatically generated">
                                            <a:extLst>
                                              <a:ext uri="{FF2B5EF4-FFF2-40B4-BE49-F238E27FC236}">
                                                <a16:creationId xmlns:a16="http://schemas.microsoft.com/office/drawing/2014/main" id="{DD08B5F5-972E-E995-296E-3AEF2233A50F}"/>
                                              </a:ext>
                                            </a:extLst>
                                          </pic:cNvPr>
                                          <pic:cNvPicPr>
                                            <a:picLocks noChangeAspect="1"/>
                                          </pic:cNvPicPr>
                                        </pic:nvPicPr>
                                        <pic:blipFill rotWithShape="1">
                                          <a:blip r:embed="rId12">
                                            <a:extLst>
                                              <a:ext uri="{28A0092B-C50C-407E-A947-70E740481C1C}">
                                                <a14:useLocalDpi xmlns:a14="http://schemas.microsoft.com/office/drawing/2010/main" val="0"/>
                                              </a:ext>
                                            </a:extLst>
                                          </a:blip>
                                          <a:srcRect b="32639"/>
                                          <a:stretch/>
                                        </pic:blipFill>
                                        <pic:spPr>
                                          <a:xfrm>
                                            <a:off x="0" y="0"/>
                                            <a:ext cx="2763520" cy="139593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285B1" id="Text Box 4" o:spid="_x0000_s1035" type="#_x0000_t202" style="position:absolute;margin-left:0;margin-top:5.3pt;width:238.5pt;height:118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N/tMQIAAFwEAAAOAAAAZHJzL2Uyb0RvYy54bWysVEuP2jAQvlfqf7B8LwksSwERVpQVVSW0&#10;uxJb7dk4NrHkeFzbkNBf37HDq9ueql6cGc94Ht83k9lDW2tyEM4rMAXt93JKhOFQKrMr6PfX1acx&#10;JT4wUzINRhT0KDx9mH/8MGvsVAygAl0KRzCI8dPGFrQKwU6zzPNK1Mz3wAqDRgmuZgFVt8tKxxqM&#10;XutskOejrAFXWgdceI+3j52RzlN8KQUPz1J6EYguKNYW0unSuY1nNp+x6c4xWyl+KoP9QxU1UwaT&#10;XkI9ssDI3qk/QtWKO/AgQ49DnYGUiovUA3bTz991s6mYFakXBMfbC0z+/4XlT4eNfXEktF+gRQIj&#10;II31U4+XsZ9Wujp+sVKCdoTweIFNtIFwvLzLB+PJPZo42vrDyXiUJ2Cz63PrfPgqoCZRKKhDXhJc&#10;7LD2AVOi69klZvOgVblSWiclzoJYakcODFnUIRWJL37z0oY0BR3dYR3xkYH4vIusDSa4NhWl0G5b&#10;osqCTs4Nb6E8Ig4OuhHxlq8U1rpmPrwwhzOB/eGch2c8pAbMBSeJkgrcz7/dR3+kCq2UNDhjBfU/&#10;9swJSvQ3gyRO+sNhHMqkDO8/D1Bxt5btrcXs6yUgAH3cKMuTGP2DPovSQf2G67CIWdHEDMfcBQ1n&#10;cRm6ycd14mKxSE44hpaFtdlYHkNH7CITr+0bc/ZEV0Cmn+A8jWz6jrXOt0N9sQ8gVaI04tyheoIf&#10;RzgxfVq3uCO3evK6/hTmvwAAAP//AwBQSwMEFAAGAAgAAAAhABpGxhDfAAAABwEAAA8AAABkcnMv&#10;ZG93bnJldi54bWxMj81OwzAQhO9IvIO1SFwQdWhLUoU4FUL8SNxoaCtubrwkEfE6it0kfXu2JzjO&#10;zGrm22w92VYM2PvGkYK7WQQCqXSmoUrBZ/FyuwLhgyajW0eo4IQe1vnlRaZT40b6wGETKsEl5FOt&#10;oA6hS6X0ZY1W+5nrkDj7dr3VgWVfSdPrkcttK+dRFEurG+KFWnf4VGP5szlaBV831f7dT6/bcXG/&#10;6J7fhiLZmUKp66vp8QFEwCn8HcMZn9EhZ6aDO5LxolXAjwR2oxgEp8skYeOgYL6MY5B5Jv/z578A&#10;AAD//wMAUEsBAi0AFAAGAAgAAAAhALaDOJL+AAAA4QEAABMAAAAAAAAAAAAAAAAAAAAAAFtDb250&#10;ZW50X1R5cGVzXS54bWxQSwECLQAUAAYACAAAACEAOP0h/9YAAACUAQAACwAAAAAAAAAAAAAAAAAv&#10;AQAAX3JlbHMvLnJlbHNQSwECLQAUAAYACAAAACEAoBTf7TECAABcBAAADgAAAAAAAAAAAAAAAAAu&#10;AgAAZHJzL2Uyb0RvYy54bWxQSwECLQAUAAYACAAAACEAGkbGEN8AAAAHAQAADwAAAAAAAAAAAAAA&#10;AACLBAAAZHJzL2Rvd25yZXYueG1sUEsFBgAAAAAEAAQA8wAAAJcFAAAAAA==&#10;" fillcolor="white [3201]" stroked="f" strokeweight=".5pt">
                <v:textbox>
                  <w:txbxContent>
                    <w:p w14:paraId="55484D72" w14:textId="25776ACD" w:rsidR="00183C7E" w:rsidRDefault="00183C7E" w:rsidP="00183C7E">
                      <w:pPr>
                        <w:jc w:val="center"/>
                      </w:pPr>
                      <w:r w:rsidRPr="00183C7E">
                        <w:rPr>
                          <w:rFonts w:ascii="Times New Roman" w:hAnsi="Times New Roman" w:cs="Times New Roman"/>
                          <w:noProof/>
                          <w:sz w:val="24"/>
                          <w:szCs w:val="24"/>
                        </w:rPr>
                        <w:drawing>
                          <wp:inline distT="0" distB="0" distL="0" distR="0" wp14:anchorId="7148EF38" wp14:editId="73884EF8">
                            <wp:extent cx="2763520" cy="1395932"/>
                            <wp:effectExtent l="0" t="0" r="0" b="0"/>
                            <wp:docPr id="9" name="Picture 8" descr="A group of beakers with liquid in them&#10;&#10;Description automatically generated">
                              <a:extLst xmlns:a="http://schemas.openxmlformats.org/drawingml/2006/main">
                                <a:ext uri="{FF2B5EF4-FFF2-40B4-BE49-F238E27FC236}">
                                  <a16:creationId xmlns:a16="http://schemas.microsoft.com/office/drawing/2014/main" id="{DD08B5F5-972E-E995-296E-3AEF2233A5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group of beakers with liquid in them&#10;&#10;Description automatically generated">
                                      <a:extLst>
                                        <a:ext uri="{FF2B5EF4-FFF2-40B4-BE49-F238E27FC236}">
                                          <a16:creationId xmlns:a16="http://schemas.microsoft.com/office/drawing/2014/main" id="{DD08B5F5-972E-E995-296E-3AEF2233A50F}"/>
                                        </a:ext>
                                      </a:extLst>
                                    </pic:cNvPr>
                                    <pic:cNvPicPr>
                                      <a:picLocks noChangeAspect="1"/>
                                    </pic:cNvPicPr>
                                  </pic:nvPicPr>
                                  <pic:blipFill rotWithShape="1">
                                    <a:blip r:embed="rId13">
                                      <a:extLst>
                                        <a:ext uri="{28A0092B-C50C-407E-A947-70E740481C1C}">
                                          <a14:useLocalDpi xmlns:a14="http://schemas.microsoft.com/office/drawing/2010/main" val="0"/>
                                        </a:ext>
                                      </a:extLst>
                                    </a:blip>
                                    <a:srcRect b="32639"/>
                                    <a:stretch/>
                                  </pic:blipFill>
                                  <pic:spPr>
                                    <a:xfrm>
                                      <a:off x="0" y="0"/>
                                      <a:ext cx="2763520" cy="1395932"/>
                                    </a:xfrm>
                                    <a:prstGeom prst="rect">
                                      <a:avLst/>
                                    </a:prstGeom>
                                  </pic:spPr>
                                </pic:pic>
                              </a:graphicData>
                            </a:graphic>
                          </wp:inline>
                        </w:drawing>
                      </w:r>
                    </w:p>
                  </w:txbxContent>
                </v:textbox>
                <w10:wrap anchorx="margin"/>
              </v:shape>
            </w:pict>
          </mc:Fallback>
        </mc:AlternateContent>
      </w:r>
    </w:p>
    <w:p w14:paraId="3FBB248A" w14:textId="3495EF77" w:rsidR="00183C7E" w:rsidRDefault="00183C7E" w:rsidP="00183C7E">
      <w:pPr>
        <w:rPr>
          <w:rFonts w:ascii="Times New Roman" w:hAnsi="Times New Roman" w:cs="Times New Roman"/>
          <w:sz w:val="24"/>
          <w:szCs w:val="24"/>
        </w:rPr>
      </w:pPr>
    </w:p>
    <w:p w14:paraId="7F05087D" w14:textId="4660F433" w:rsidR="00183C7E" w:rsidRDefault="00183C7E" w:rsidP="00183C7E">
      <w:pPr>
        <w:rPr>
          <w:rFonts w:ascii="Times New Roman" w:hAnsi="Times New Roman" w:cs="Times New Roman"/>
          <w:sz w:val="24"/>
          <w:szCs w:val="24"/>
        </w:rPr>
      </w:pPr>
    </w:p>
    <w:p w14:paraId="15EC6857" w14:textId="62886A01" w:rsidR="00183C7E" w:rsidRDefault="00183C7E" w:rsidP="00183C7E">
      <w:pPr>
        <w:rPr>
          <w:rFonts w:ascii="Times New Roman" w:hAnsi="Times New Roman" w:cs="Times New Roman"/>
          <w:sz w:val="24"/>
          <w:szCs w:val="24"/>
        </w:rPr>
      </w:pPr>
    </w:p>
    <w:p w14:paraId="1C19D119" w14:textId="77777777" w:rsidR="00183C7E" w:rsidRDefault="00183C7E" w:rsidP="00183C7E">
      <w:pPr>
        <w:rPr>
          <w:rFonts w:ascii="Times New Roman" w:hAnsi="Times New Roman" w:cs="Times New Roman"/>
          <w:sz w:val="24"/>
          <w:szCs w:val="24"/>
        </w:rPr>
      </w:pPr>
    </w:p>
    <w:p w14:paraId="5E42917A" w14:textId="310A32E3" w:rsidR="00DA1650" w:rsidRDefault="00DA1650" w:rsidP="00365E6C">
      <w:pPr>
        <w:rPr>
          <w:rFonts w:ascii="Times New Roman" w:hAnsi="Times New Roman" w:cs="Times New Roman"/>
          <w:sz w:val="24"/>
          <w:szCs w:val="24"/>
        </w:rPr>
      </w:pPr>
    </w:p>
    <w:p w14:paraId="6A99CB3F" w14:textId="3251896B" w:rsidR="00DA1650" w:rsidRDefault="00DA1650" w:rsidP="00365E6C">
      <w:pPr>
        <w:rPr>
          <w:rFonts w:ascii="Times New Roman" w:hAnsi="Times New Roman" w:cs="Times New Roman"/>
          <w:b/>
          <w:sz w:val="24"/>
          <w:szCs w:val="24"/>
        </w:rPr>
      </w:pPr>
    </w:p>
    <w:p w14:paraId="6F1089DA" w14:textId="1422EFDC" w:rsidR="00183C7E" w:rsidRDefault="00183C7E" w:rsidP="00365E6C">
      <w:pPr>
        <w:rPr>
          <w:rFonts w:ascii="Times New Roman" w:hAnsi="Times New Roman" w:cs="Times New Roman"/>
          <w:b/>
          <w:sz w:val="24"/>
          <w:szCs w:val="24"/>
        </w:rPr>
      </w:pPr>
    </w:p>
    <w:p w14:paraId="62162C26" w14:textId="1B364C36" w:rsidR="00183C7E" w:rsidRDefault="00183C7E" w:rsidP="00365E6C">
      <w:pPr>
        <w:rPr>
          <w:rFonts w:ascii="Times New Roman" w:hAnsi="Times New Roman" w:cs="Times New Roman"/>
          <w:b/>
          <w:sz w:val="24"/>
          <w:szCs w:val="24"/>
        </w:rPr>
      </w:pPr>
    </w:p>
    <w:p w14:paraId="534A23A8" w14:textId="20CBDD0E" w:rsidR="00FC2AC6" w:rsidRDefault="00FC2AC6" w:rsidP="00FC2AC6">
      <w:pPr>
        <w:rPr>
          <w:rFonts w:ascii="Times New Roman" w:hAnsi="Times New Roman" w:cs="Times New Roman"/>
          <w:sz w:val="24"/>
          <w:szCs w:val="24"/>
        </w:rPr>
      </w:pPr>
      <w:r w:rsidRPr="00FC2AC6">
        <w:rPr>
          <w:rFonts w:ascii="Times New Roman" w:hAnsi="Times New Roman" w:cs="Times New Roman"/>
          <w:b/>
          <w:bCs/>
          <w:sz w:val="24"/>
          <w:szCs w:val="24"/>
        </w:rPr>
        <w:lastRenderedPageBreak/>
        <w:t>Fig. 2.</w:t>
      </w:r>
      <w:r w:rsidRPr="00FC2AC6">
        <w:rPr>
          <w:rFonts w:ascii="Times New Roman" w:hAnsi="Times New Roman" w:cs="Times New Roman"/>
          <w:sz w:val="24"/>
          <w:szCs w:val="24"/>
        </w:rPr>
        <w:t xml:space="preserve"> Root staining process: (A) roots washed, bleached, and rinsed, (B) roots stained with acid fuchsin and transferred to acidified glycerin, and (C) roots examined under a microscope.</w:t>
      </w:r>
    </w:p>
    <w:p w14:paraId="6ECC4FFE" w14:textId="77777777" w:rsidR="00FC2AC6" w:rsidRPr="00FC2AC6" w:rsidRDefault="00FC2AC6" w:rsidP="00FC2AC6">
      <w:pPr>
        <w:rPr>
          <w:rFonts w:ascii="Times New Roman" w:hAnsi="Times New Roman" w:cs="Times New Roman"/>
          <w:sz w:val="24"/>
          <w:szCs w:val="24"/>
        </w:rPr>
      </w:pPr>
    </w:p>
    <w:p w14:paraId="110287AD" w14:textId="4AEBCBE9" w:rsidR="00FF3CF9" w:rsidRDefault="007F0D35" w:rsidP="00E17434">
      <w:pPr>
        <w:jc w:val="both"/>
        <w:rPr>
          <w:rFonts w:ascii="Times New Roman" w:hAnsi="Times New Roman" w:cs="Times New Roman"/>
          <w:sz w:val="24"/>
          <w:szCs w:val="24"/>
        </w:rPr>
      </w:pPr>
      <w:r w:rsidRPr="007F0D35">
        <w:rPr>
          <w:rFonts w:ascii="Times New Roman" w:hAnsi="Times New Roman" w:cs="Times New Roman"/>
          <w:b/>
          <w:bCs/>
          <w:sz w:val="24"/>
          <w:szCs w:val="24"/>
        </w:rPr>
        <w:t>First experiment:</w:t>
      </w:r>
      <w:r>
        <w:rPr>
          <w:rFonts w:ascii="Times New Roman" w:hAnsi="Times New Roman" w:cs="Times New Roman"/>
          <w:sz w:val="24"/>
          <w:szCs w:val="24"/>
        </w:rPr>
        <w:t xml:space="preserve"> </w:t>
      </w:r>
      <w:r w:rsidR="001D6C06" w:rsidRPr="001D6C06">
        <w:rPr>
          <w:rFonts w:ascii="Times New Roman" w:hAnsi="Times New Roman" w:cs="Times New Roman"/>
          <w:sz w:val="24"/>
          <w:szCs w:val="24"/>
        </w:rPr>
        <w:t xml:space="preserve">The wheat varieties used in the study were sourced from the Michigan Wheat Program and represent the </w:t>
      </w:r>
      <w:proofErr w:type="gramStart"/>
      <w:r w:rsidR="001D6C06" w:rsidRPr="001D6C06">
        <w:rPr>
          <w:rFonts w:ascii="Times New Roman" w:hAnsi="Times New Roman" w:cs="Times New Roman"/>
          <w:sz w:val="24"/>
          <w:szCs w:val="24"/>
        </w:rPr>
        <w:t>most commonly planted</w:t>
      </w:r>
      <w:proofErr w:type="gramEnd"/>
      <w:r w:rsidR="001D6C06" w:rsidRPr="001D6C06">
        <w:rPr>
          <w:rFonts w:ascii="Times New Roman" w:hAnsi="Times New Roman" w:cs="Times New Roman"/>
          <w:sz w:val="24"/>
          <w:szCs w:val="24"/>
        </w:rPr>
        <w:t xml:space="preserve"> varieties in Michigan. </w:t>
      </w:r>
      <w:r w:rsidR="001D6C06" w:rsidRPr="0062654D">
        <w:rPr>
          <w:rFonts w:ascii="Times New Roman" w:hAnsi="Times New Roman" w:cs="Times New Roman"/>
          <w:sz w:val="24"/>
          <w:szCs w:val="24"/>
        </w:rPr>
        <w:t xml:space="preserve">The results in the </w:t>
      </w:r>
      <w:r w:rsidR="001D6C06">
        <w:rPr>
          <w:rFonts w:ascii="Times New Roman" w:hAnsi="Times New Roman" w:cs="Times New Roman"/>
          <w:sz w:val="24"/>
          <w:szCs w:val="24"/>
        </w:rPr>
        <w:t>first experiment</w:t>
      </w:r>
      <w:r w:rsidR="001D6C06" w:rsidRPr="0062654D">
        <w:rPr>
          <w:rFonts w:ascii="Times New Roman" w:hAnsi="Times New Roman" w:cs="Times New Roman"/>
          <w:sz w:val="24"/>
          <w:szCs w:val="24"/>
        </w:rPr>
        <w:t xml:space="preserve"> showed that </w:t>
      </w:r>
      <w:r w:rsidR="001D6C06">
        <w:rPr>
          <w:rFonts w:ascii="Times New Roman" w:hAnsi="Times New Roman" w:cs="Times New Roman"/>
          <w:sz w:val="24"/>
          <w:szCs w:val="24"/>
        </w:rPr>
        <w:t>n</w:t>
      </w:r>
      <w:r w:rsidR="001D6C06" w:rsidRPr="001D6C06">
        <w:rPr>
          <w:rFonts w:ascii="Times New Roman" w:hAnsi="Times New Roman" w:cs="Times New Roman"/>
          <w:sz w:val="24"/>
          <w:szCs w:val="24"/>
        </w:rPr>
        <w:t>o soybean cyst nematodes (SCN) were detected in the roots of any of the wheat varieties tested. In contrast, SCN was successfully detected in the roots of soybean plants, which served as the control</w:t>
      </w:r>
      <w:r w:rsidR="001D6C06">
        <w:rPr>
          <w:rFonts w:ascii="Times New Roman" w:hAnsi="Times New Roman" w:cs="Times New Roman"/>
          <w:sz w:val="24"/>
          <w:szCs w:val="24"/>
        </w:rPr>
        <w:t xml:space="preserve"> (Fig 3)</w:t>
      </w:r>
      <w:r w:rsidR="001D6C06" w:rsidRPr="001D6C06">
        <w:rPr>
          <w:rFonts w:ascii="Times New Roman" w:hAnsi="Times New Roman" w:cs="Times New Roman"/>
          <w:sz w:val="24"/>
          <w:szCs w:val="24"/>
        </w:rPr>
        <w:t>.</w:t>
      </w:r>
    </w:p>
    <w:p w14:paraId="28495D83" w14:textId="4418B499" w:rsidR="001D6C06" w:rsidRDefault="001D6C06" w:rsidP="001D6C06">
      <w:pPr>
        <w:rPr>
          <w:b/>
          <w:bCs/>
        </w:rPr>
      </w:pPr>
      <w:r>
        <w:rPr>
          <w:b/>
          <w:bCs/>
          <w:noProof/>
          <w14:ligatures w14:val="standardContextual"/>
        </w:rPr>
        <mc:AlternateContent>
          <mc:Choice Requires="wps">
            <w:drawing>
              <wp:anchor distT="0" distB="0" distL="114300" distR="114300" simplePos="0" relativeHeight="251673600" behindDoc="0" locked="0" layoutInCell="1" allowOverlap="1" wp14:anchorId="38CE9ADA" wp14:editId="550B3B3A">
                <wp:simplePos x="0" y="0"/>
                <wp:positionH relativeFrom="column">
                  <wp:posOffset>1993900</wp:posOffset>
                </wp:positionH>
                <wp:positionV relativeFrom="paragraph">
                  <wp:posOffset>212090</wp:posOffset>
                </wp:positionV>
                <wp:extent cx="2012950" cy="1816100"/>
                <wp:effectExtent l="0" t="0" r="6350" b="0"/>
                <wp:wrapNone/>
                <wp:docPr id="829747628" name="Text Box 9"/>
                <wp:cNvGraphicFramePr/>
                <a:graphic xmlns:a="http://schemas.openxmlformats.org/drawingml/2006/main">
                  <a:graphicData uri="http://schemas.microsoft.com/office/word/2010/wordprocessingShape">
                    <wps:wsp>
                      <wps:cNvSpPr txBox="1"/>
                      <wps:spPr>
                        <a:xfrm>
                          <a:off x="0" y="0"/>
                          <a:ext cx="2012950" cy="1816100"/>
                        </a:xfrm>
                        <a:prstGeom prst="rect">
                          <a:avLst/>
                        </a:prstGeom>
                        <a:solidFill>
                          <a:schemeClr val="lt1"/>
                        </a:solidFill>
                        <a:ln w="6350">
                          <a:noFill/>
                        </a:ln>
                      </wps:spPr>
                      <wps:txbx>
                        <w:txbxContent>
                          <w:p w14:paraId="4C8B0E5F" w14:textId="14F7A1DC" w:rsidR="001D6C06" w:rsidRPr="001D6C06" w:rsidRDefault="001D6C06" w:rsidP="001D6C06">
                            <w:pPr>
                              <w:rPr>
                                <w:rFonts w:asciiTheme="majorBidi" w:hAnsiTheme="majorBidi" w:cstheme="majorBidi"/>
                              </w:rPr>
                            </w:pPr>
                            <w:r w:rsidRPr="001D6C06">
                              <w:rPr>
                                <w:rFonts w:asciiTheme="majorBidi" w:hAnsiTheme="majorBidi" w:cstheme="majorBidi"/>
                                <w:b/>
                                <w:bCs/>
                              </w:rPr>
                              <w:t>Fig. 3.</w:t>
                            </w:r>
                            <w:r w:rsidRPr="001D6C06">
                              <w:rPr>
                                <w:rFonts w:asciiTheme="majorBidi" w:hAnsiTheme="majorBidi" w:cstheme="majorBidi"/>
                              </w:rPr>
                              <w:t xml:space="preserve"> J2 of soybean cyst nematode inside a soybean root at harvest, stained with acid fuchsin (arrow indicates J2).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CE9ADA" id="Text Box 9" o:spid="_x0000_s1036" type="#_x0000_t202" style="position:absolute;margin-left:157pt;margin-top:16.7pt;width:158.5pt;height:14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OW4LwIAAF0EAAAOAAAAZHJzL2Uyb0RvYy54bWysVEtv2zAMvg/YfxB0XxxnadYacYosRYYB&#10;QVsgLXpWZCkWIIuapMTOfv0oOa91Ow27yKRI8fF9pKf3XaPJXjivwJQ0HwwpEYZDpcy2pK8vy0+3&#10;lPjATMU0GFHSg/D0fvbxw7S1hRhBDboSjmAQ44vWlrQOwRZZ5nktGuYHYIVBowTXsICq22aVYy1G&#10;b3Q2Gg4nWQuusg648B5vH3ojnaX4UgoenqT0IhBdUqwtpNOlcxPPbDZlxdYxWyt+LIP9QxUNUwaT&#10;nkM9sMDIzqk/QjWKO/Agw4BDk4GUiovUA3aTD991s66ZFakXBMfbM0z+/4Xlj/u1fXYkdF+hQwIj&#10;IK31hcfL2E8nXRO/WClBO0J4OMMmukA4XmLlo7sbNHG05bf5JB8mYLPLc+t8+CagIVEoqUNeElxs&#10;v/IBU6LrySVm86BVtVRaJyXOglhoR/YMWdQhFYkvfvPShrQlnXzGOuIjA/F5H1kbTHBpKkqh23RE&#10;VVhuqjRebaA6IBAO+hnxli8VFrtiPjwzh0OBDeKghyc8pAZMBkeJkhrcz7/dR3/kCq2UtDhkJfU/&#10;dswJSvR3gyze5eNxnMqkjG++jFBx15bNtcXsmgUgAjmulOVJjP5Bn0TpoHnDfZjHrGhihmPukoaT&#10;uAj96OM+cTGfJyecQ8vCyqwtj6EjeJGKl+6NOXvkKyDVj3AaR1a8o6337WGf7wJIlTi9oHrEH2c4&#10;UX3ct7gk13ryuvwVZr8AAAD//wMAUEsDBBQABgAIAAAAIQAnqX/o4AAAAAoBAAAPAAAAZHJzL2Rv&#10;d25yZXYueG1sTI9BT4NAEIXvJv6HzZh4Me2CYFVkaYxRm3izVI23LTsCkZ0l7Bbw3zs96W1m3sub&#10;7+Xr2XZixMG3jhTEywgEUuVMS7WCXfm0uAHhgyajO0eo4Ac9rIvTk1xnxk30iuM21IJDyGdaQRNC&#10;n0npqwat9kvXI7H25QarA69DLc2gJw63nbyMopW0uiX+0OgeHxqsvrcHq+Dzov548fPz25RcJf3j&#10;Ziyv302p1PnZfH8HIuAc/sxwxGd0KJhp7w5kvOgUJHHKXQIPSQqCDask5sP+qNymIItc/q9Q/AIA&#10;AP//AwBQSwECLQAUAAYACAAAACEAtoM4kv4AAADhAQAAEwAAAAAAAAAAAAAAAAAAAAAAW0NvbnRl&#10;bnRfVHlwZXNdLnhtbFBLAQItABQABgAIAAAAIQA4/SH/1gAAAJQBAAALAAAAAAAAAAAAAAAAAC8B&#10;AABfcmVscy8ucmVsc1BLAQItABQABgAIAAAAIQBHwOW4LwIAAF0EAAAOAAAAAAAAAAAAAAAAAC4C&#10;AABkcnMvZTJvRG9jLnhtbFBLAQItABQABgAIAAAAIQAnqX/o4AAAAAoBAAAPAAAAAAAAAAAAAAAA&#10;AIkEAABkcnMvZG93bnJldi54bWxQSwUGAAAAAAQABADzAAAAlgUAAAAA&#10;" fillcolor="white [3201]" stroked="f" strokeweight=".5pt">
                <v:textbox>
                  <w:txbxContent>
                    <w:p w14:paraId="4C8B0E5F" w14:textId="14F7A1DC" w:rsidR="001D6C06" w:rsidRPr="001D6C06" w:rsidRDefault="001D6C06" w:rsidP="001D6C06">
                      <w:pPr>
                        <w:rPr>
                          <w:rFonts w:asciiTheme="majorBidi" w:hAnsiTheme="majorBidi" w:cstheme="majorBidi"/>
                        </w:rPr>
                      </w:pPr>
                      <w:r w:rsidRPr="001D6C06">
                        <w:rPr>
                          <w:rFonts w:asciiTheme="majorBidi" w:hAnsiTheme="majorBidi" w:cstheme="majorBidi"/>
                          <w:b/>
                          <w:bCs/>
                        </w:rPr>
                        <w:t>Fig. 3.</w:t>
                      </w:r>
                      <w:r w:rsidRPr="001D6C06">
                        <w:rPr>
                          <w:rFonts w:asciiTheme="majorBidi" w:hAnsiTheme="majorBidi" w:cstheme="majorBidi"/>
                        </w:rPr>
                        <w:t xml:space="preserve"> J2 of soybean cyst nematode inside a soybean root at harvest, stained with acid fuchsin (arrow indicates J2).</w:t>
                      </w:r>
                    </w:p>
                  </w:txbxContent>
                </v:textbox>
              </v:shape>
            </w:pict>
          </mc:Fallback>
        </mc:AlternateContent>
      </w:r>
      <w:r>
        <w:rPr>
          <w:b/>
          <w:bCs/>
          <w:noProof/>
          <w14:ligatures w14:val="standardContextual"/>
        </w:rPr>
        <mc:AlternateContent>
          <mc:Choice Requires="wps">
            <w:drawing>
              <wp:anchor distT="0" distB="0" distL="114300" distR="114300" simplePos="0" relativeHeight="251674624" behindDoc="0" locked="0" layoutInCell="1" allowOverlap="1" wp14:anchorId="4C60ED65" wp14:editId="525374C3">
                <wp:simplePos x="0" y="0"/>
                <wp:positionH relativeFrom="column">
                  <wp:posOffset>368300</wp:posOffset>
                </wp:positionH>
                <wp:positionV relativeFrom="paragraph">
                  <wp:posOffset>866140</wp:posOffset>
                </wp:positionV>
                <wp:extent cx="228600" cy="203200"/>
                <wp:effectExtent l="0" t="0" r="76200" b="63500"/>
                <wp:wrapNone/>
                <wp:docPr id="563818664" name="Straight Arrow Connector 10"/>
                <wp:cNvGraphicFramePr/>
                <a:graphic xmlns:a="http://schemas.openxmlformats.org/drawingml/2006/main">
                  <a:graphicData uri="http://schemas.microsoft.com/office/word/2010/wordprocessingShape">
                    <wps:wsp>
                      <wps:cNvCnPr/>
                      <wps:spPr>
                        <a:xfrm>
                          <a:off x="0" y="0"/>
                          <a:ext cx="228600" cy="203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3082B7EB" id="_x0000_t32" coordsize="21600,21600" o:spt="32" o:oned="t" path="m,l21600,21600e" filled="f">
                <v:path arrowok="t" fillok="f" o:connecttype="none"/>
                <o:lock v:ext="edit" shapetype="t"/>
              </v:shapetype>
              <v:shape id="Straight Arrow Connector 10" o:spid="_x0000_s1026" type="#_x0000_t32" style="position:absolute;margin-left:29pt;margin-top:68.2pt;width:18pt;height:16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euugEAAMMDAAAOAAAAZHJzL2Uyb0RvYy54bWysU9uO0zAQfUfiHyy/06RBWq2qpvvQBV4Q&#10;rLh8gNcZJxa+yR6a5O8ZO22KFpDQal8mvsyZOed4sr+brGEniEl71/LtpuYMnPSddn3Lv397/+aW&#10;s4TCdcJ4By2fIfG7w+tX+zHsoPGDNx1ERkVc2o2h5QNi2FVVkgNYkTY+gKNL5aMVSNvYV10UI1W3&#10;pmrq+qYafexC9BJSotP75ZIfSn2lQOJnpRIgMy0nblhiLPExx+qwF7s+ijBoeaYhnsHCCu2o6Vrq&#10;XqBgP6P+o5TVMvrkFW6kt5VXSksoGkjNtn6i5usgAhQtZE4Kq03p5crKT6eje4hkwxjSLoWHmFVM&#10;Ktr8JX5sKmbNq1kwIZN02DS3NzVZKumqqd/SY2Qzqys4xIQfwFuWFy1PGIXuBzx65+hZfNwWw8Tp&#10;Y8IFeAHkzsbliEKbd65jOAeaHYxauN7AuU9Oqa6sywpnAwv8CyimO+K5tCkDBUcT2UnQKHQ/tmsV&#10;yswQpY1ZQXXh9k/QOTfDoAzZ/wLX7NLRO1yBVjsf/9YVpwtVteRfVC9as+xH383lDYsdNCnlHc5T&#10;nUfx932BX/+9wy8AAAD//wMAUEsDBBQABgAIAAAAIQCDHyWJ3QAAAAkBAAAPAAAAZHJzL2Rvd25y&#10;ZXYueG1sTI/BTsMwEETvSPyDtUjcqAOEkIY4FUJwrBBNhTi68SaOiNdR7LTh71lO9Lizo5k35WZx&#10;gzjiFHpPCm5XCQikxpueOgX7+u0mBxGiJqMHT6jgBwNsqsuLUhfGn+gDj7vYCQ6hUGgFNsaxkDI0&#10;Fp0OKz8i8a/1k9ORz6mTZtInDneDvEuSTDrdEzdYPeKLxeZ7NzsFbd3tm6/XXM5D+/5Yf9q13dZb&#10;pa6vlucnEBGX+G+GP3xGh4qZDn4mE8Sg4CHnKZH1+ywFwYZ1ysKBhSxPQValPF9Q/QIAAP//AwBQ&#10;SwECLQAUAAYACAAAACEAtoM4kv4AAADhAQAAEwAAAAAAAAAAAAAAAAAAAAAAW0NvbnRlbnRfVHlw&#10;ZXNdLnhtbFBLAQItABQABgAIAAAAIQA4/SH/1gAAAJQBAAALAAAAAAAAAAAAAAAAAC8BAABfcmVs&#10;cy8ucmVsc1BLAQItABQABgAIAAAAIQC+7neuugEAAMMDAAAOAAAAAAAAAAAAAAAAAC4CAABkcnMv&#10;ZTJvRG9jLnhtbFBLAQItABQABgAIAAAAIQCDHyWJ3QAAAAkBAAAPAAAAAAAAAAAAAAAAABQEAABk&#10;cnMvZG93bnJldi54bWxQSwUGAAAAAAQABADzAAAAHgUAAAAA&#10;" strokecolor="black [3200]" strokeweight=".5pt">
                <v:stroke endarrow="block" joinstyle="miter"/>
              </v:shape>
            </w:pict>
          </mc:Fallback>
        </mc:AlternateContent>
      </w:r>
      <w:r>
        <w:rPr>
          <w:b/>
          <w:bCs/>
          <w:noProof/>
          <w14:ligatures w14:val="standardContextual"/>
        </w:rPr>
        <mc:AlternateContent>
          <mc:Choice Requires="wps">
            <w:drawing>
              <wp:anchor distT="0" distB="0" distL="114300" distR="114300" simplePos="0" relativeHeight="251672576" behindDoc="0" locked="0" layoutInCell="1" allowOverlap="1" wp14:anchorId="5AAB0B35" wp14:editId="781CD2F5">
                <wp:simplePos x="0" y="0"/>
                <wp:positionH relativeFrom="margin">
                  <wp:align>left</wp:align>
                </wp:positionH>
                <wp:positionV relativeFrom="paragraph">
                  <wp:posOffset>148590</wp:posOffset>
                </wp:positionV>
                <wp:extent cx="3695700" cy="2051050"/>
                <wp:effectExtent l="0" t="0" r="0" b="6350"/>
                <wp:wrapNone/>
                <wp:docPr id="498561275" name="Text Box 8"/>
                <wp:cNvGraphicFramePr/>
                <a:graphic xmlns:a="http://schemas.openxmlformats.org/drawingml/2006/main">
                  <a:graphicData uri="http://schemas.microsoft.com/office/word/2010/wordprocessingShape">
                    <wps:wsp>
                      <wps:cNvSpPr txBox="1"/>
                      <wps:spPr>
                        <a:xfrm>
                          <a:off x="0" y="0"/>
                          <a:ext cx="3695700" cy="2051050"/>
                        </a:xfrm>
                        <a:prstGeom prst="rect">
                          <a:avLst/>
                        </a:prstGeom>
                        <a:solidFill>
                          <a:schemeClr val="lt1"/>
                        </a:solidFill>
                        <a:ln w="6350">
                          <a:noFill/>
                        </a:ln>
                      </wps:spPr>
                      <wps:txbx>
                        <w:txbxContent>
                          <w:p w14:paraId="5AA6CC90" w14:textId="317FC96D" w:rsidR="001D6C06" w:rsidRDefault="001D6C06" w:rsidP="001D6C06">
                            <w:r w:rsidRPr="001D6C06">
                              <w:rPr>
                                <w:noProof/>
                              </w:rPr>
                              <w:drawing>
                                <wp:inline distT="0" distB="0" distL="0" distR="0" wp14:anchorId="0E5F24C8" wp14:editId="32F4083C">
                                  <wp:extent cx="1847850" cy="1895935"/>
                                  <wp:effectExtent l="0" t="0" r="0" b="9525"/>
                                  <wp:docPr id="1345816513" name="Picture 6" descr="A close-up of a microscope&#10;&#10;Description automatically generated">
                                    <a:extLst xmlns:a="http://schemas.openxmlformats.org/drawingml/2006/main">
                                      <a:ext uri="{FF2B5EF4-FFF2-40B4-BE49-F238E27FC236}">
                                        <a16:creationId xmlns:a16="http://schemas.microsoft.com/office/drawing/2014/main" id="{69232992-8631-909F-65CB-E3AA943CFD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close-up of a microscope&#10;&#10;Description automatically generated">
                                            <a:extLst>
                                              <a:ext uri="{FF2B5EF4-FFF2-40B4-BE49-F238E27FC236}">
                                                <a16:creationId xmlns:a16="http://schemas.microsoft.com/office/drawing/2014/main" id="{69232992-8631-909F-65CB-E3AA943CFD92}"/>
                                              </a:ext>
                                            </a:extLst>
                                          </pic:cNvPr>
                                          <pic:cNvPicPr>
                                            <a:picLocks noChangeAspect="1"/>
                                          </pic:cNvPicPr>
                                        </pic:nvPicPr>
                                        <pic:blipFill rotWithShape="1">
                                          <a:blip r:embed="rId14">
                                            <a:extLst>
                                              <a:ext uri="{28A0092B-C50C-407E-A947-70E740481C1C}">
                                                <a14:useLocalDpi xmlns:a14="http://schemas.microsoft.com/office/drawing/2010/main" val="0"/>
                                              </a:ext>
                                            </a:extLst>
                                          </a:blip>
                                          <a:srcRect l="36666" t="8594"/>
                                          <a:stretch/>
                                        </pic:blipFill>
                                        <pic:spPr>
                                          <a:xfrm>
                                            <a:off x="0" y="0"/>
                                            <a:ext cx="1857720" cy="19060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B0B35" id="Text Box 8" o:spid="_x0000_s1037" type="#_x0000_t202" style="position:absolute;margin-left:0;margin-top:11.7pt;width:291pt;height:161.5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HJ1MAIAAF0EAAAOAAAAZHJzL2Uyb0RvYy54bWysVEtv2zAMvg/YfxB0X+ykSboacYosRYYB&#10;RVsgHXpWZCkWIIuapMTOfv0oOa91Ow27yKRI8fF9pGf3XaPJXjivwJR0OMgpEYZDpcy2pN9fV58+&#10;U+IDMxXTYERJD8LT+/nHD7PWFmIENehKOIJBjC9aW9I6BFtkmee1aJgfgBUGjRJcwwKqbptVjrUY&#10;vdHZKM+nWQuusg648B5vH3ojnaf4UgoenqX0IhBdUqwtpNOlcxPPbD5jxdYxWyt+LIP9QxUNUwaT&#10;nkM9sMDIzqk/QjWKO/Agw4BDk4GUiovUA3YzzN91s66ZFakXBMfbM0z+/4XlT/u1fXEkdF+gQwIj&#10;IK31hcfL2E8nXRO/WClBO0J4OMMmukA4Xt5M7ya3OZo42kb5ZJhPErDZ5bl1PnwV0JAolNQhLwku&#10;tn/0AVOi68klZvOgVbVSWiclzoJYakf2DFnUIRWJL37z0oa0JZ3eYOr4yEB83kfWBhNcmopS6DYd&#10;URU2fO54A9UBgXDQz4i3fKWw2EfmwwtzOBTYIA56eMZDasBkcJQoqcH9/Nt99Eeu0EpJi0NWUv9j&#10;x5ygRH8zyOLdcDyOU5mU8eR2hIq7tmyuLWbXLAERGOJKWZ7E6B/0SZQOmjfch0XMiiZmOOYuaTiJ&#10;y9CPPu4TF4tFcsI5tCw8mrXlMXQEL1Lx2r0xZ498BaT6CU7jyIp3tPW+PeyLXQCpEqcR6B7VI/44&#10;w4nq477FJbnWk9flrzD/BQAA//8DAFBLAwQUAAYACAAAACEA1fRigN8AAAAHAQAADwAAAGRycy9k&#10;b3ducmV2LnhtbEyPzU7DMBCE70i8g7VIXBB1SNJShTgVQvxIvdG0IG5uvCQR8TqK3SS8PcsJjjsz&#10;mvk238y2EyMOvnWk4GYRgUCqnGmpVrAvn67XIHzQZHTnCBV8o4dNcX6W68y4iV5x3IVacAn5TCto&#10;QugzKX3VoNV+4Xok9j7dYHXgc6ilGfTE5baTcRStpNUt8UKje3xosPranayCj6v6fevn58OULJP+&#10;8WUsb99MqdTlxXx/ByLgHP7C8IvP6FAw09GdyHjRKeBHgoI4SUGwu1zHLBwVJOkqBVnk8j9/8QMA&#10;AP//AwBQSwECLQAUAAYACAAAACEAtoM4kv4AAADhAQAAEwAAAAAAAAAAAAAAAAAAAAAAW0NvbnRl&#10;bnRfVHlwZXNdLnhtbFBLAQItABQABgAIAAAAIQA4/SH/1gAAAJQBAAALAAAAAAAAAAAAAAAAAC8B&#10;AABfcmVscy8ucmVsc1BLAQItABQABgAIAAAAIQAwiHJ1MAIAAF0EAAAOAAAAAAAAAAAAAAAAAC4C&#10;AABkcnMvZTJvRG9jLnhtbFBLAQItABQABgAIAAAAIQDV9GKA3wAAAAcBAAAPAAAAAAAAAAAAAAAA&#10;AIoEAABkcnMvZG93bnJldi54bWxQSwUGAAAAAAQABADzAAAAlgUAAAAA&#10;" fillcolor="white [3201]" stroked="f" strokeweight=".5pt">
                <v:textbox>
                  <w:txbxContent>
                    <w:p w14:paraId="5AA6CC90" w14:textId="317FC96D" w:rsidR="001D6C06" w:rsidRDefault="001D6C06" w:rsidP="001D6C06">
                      <w:r w:rsidRPr="001D6C06">
                        <w:rPr>
                          <w:noProof/>
                        </w:rPr>
                        <w:drawing>
                          <wp:inline distT="0" distB="0" distL="0" distR="0" wp14:anchorId="0E5F24C8" wp14:editId="32F4083C">
                            <wp:extent cx="1847850" cy="1895935"/>
                            <wp:effectExtent l="0" t="0" r="0" b="9525"/>
                            <wp:docPr id="1345816513" name="Picture 6" descr="A close-up of a microscope&#10;&#10;Description automatically generated">
                              <a:extLst xmlns:a="http://schemas.openxmlformats.org/drawingml/2006/main">
                                <a:ext uri="{FF2B5EF4-FFF2-40B4-BE49-F238E27FC236}">
                                  <a16:creationId xmlns:a16="http://schemas.microsoft.com/office/drawing/2014/main" id="{69232992-8631-909F-65CB-E3AA943CFD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close-up of a microscope&#10;&#10;Description automatically generated">
                                      <a:extLst>
                                        <a:ext uri="{FF2B5EF4-FFF2-40B4-BE49-F238E27FC236}">
                                          <a16:creationId xmlns:a16="http://schemas.microsoft.com/office/drawing/2014/main" id="{69232992-8631-909F-65CB-E3AA943CFD92}"/>
                                        </a:ext>
                                      </a:extLst>
                                    </pic:cNvPr>
                                    <pic:cNvPicPr>
                                      <a:picLocks noChangeAspect="1"/>
                                    </pic:cNvPicPr>
                                  </pic:nvPicPr>
                                  <pic:blipFill rotWithShape="1">
                                    <a:blip r:embed="rId15">
                                      <a:extLst>
                                        <a:ext uri="{28A0092B-C50C-407E-A947-70E740481C1C}">
                                          <a14:useLocalDpi xmlns:a14="http://schemas.microsoft.com/office/drawing/2010/main" val="0"/>
                                        </a:ext>
                                      </a:extLst>
                                    </a:blip>
                                    <a:srcRect l="36666" t="8594"/>
                                    <a:stretch/>
                                  </pic:blipFill>
                                  <pic:spPr>
                                    <a:xfrm>
                                      <a:off x="0" y="0"/>
                                      <a:ext cx="1857720" cy="1906061"/>
                                    </a:xfrm>
                                    <a:prstGeom prst="rect">
                                      <a:avLst/>
                                    </a:prstGeom>
                                  </pic:spPr>
                                </pic:pic>
                              </a:graphicData>
                            </a:graphic>
                          </wp:inline>
                        </w:drawing>
                      </w:r>
                    </w:p>
                  </w:txbxContent>
                </v:textbox>
                <w10:wrap anchorx="margin"/>
              </v:shape>
            </w:pict>
          </mc:Fallback>
        </mc:AlternateContent>
      </w:r>
    </w:p>
    <w:p w14:paraId="781B6C9A" w14:textId="77777777" w:rsidR="007F0D35" w:rsidRPr="007F0D35" w:rsidRDefault="007F0D35" w:rsidP="007F0D35"/>
    <w:p w14:paraId="7138E142" w14:textId="77777777" w:rsidR="007F0D35" w:rsidRPr="007F0D35" w:rsidRDefault="007F0D35" w:rsidP="007F0D35"/>
    <w:p w14:paraId="1875B0BE" w14:textId="77777777" w:rsidR="007F0D35" w:rsidRPr="007F0D35" w:rsidRDefault="007F0D35" w:rsidP="007F0D35"/>
    <w:p w14:paraId="7F193378" w14:textId="77777777" w:rsidR="007F0D35" w:rsidRPr="007F0D35" w:rsidRDefault="007F0D35" w:rsidP="007F0D35"/>
    <w:p w14:paraId="7E1680C5" w14:textId="77777777" w:rsidR="007F0D35" w:rsidRPr="007F0D35" w:rsidRDefault="007F0D35" w:rsidP="007F0D35"/>
    <w:p w14:paraId="6684FCBA" w14:textId="77777777" w:rsidR="007F0D35" w:rsidRPr="007F0D35" w:rsidRDefault="007F0D35" w:rsidP="007F0D35"/>
    <w:p w14:paraId="3749227F" w14:textId="77777777" w:rsidR="007F0D35" w:rsidRPr="007F0D35" w:rsidRDefault="007F0D35" w:rsidP="007F0D35"/>
    <w:p w14:paraId="729C3B0E" w14:textId="77777777" w:rsidR="007F0D35" w:rsidRPr="007F0D35" w:rsidRDefault="007F0D35" w:rsidP="007F0D35"/>
    <w:p w14:paraId="03CE8FE0" w14:textId="77777777" w:rsidR="007F0D35" w:rsidRPr="007F0D35" w:rsidRDefault="007F0D35" w:rsidP="007F0D35"/>
    <w:p w14:paraId="0839E7D6" w14:textId="77777777" w:rsidR="007F0D35" w:rsidRPr="007F0D35" w:rsidRDefault="007F0D35" w:rsidP="007F0D35"/>
    <w:p w14:paraId="2BAF7C01" w14:textId="77777777" w:rsidR="007F0D35" w:rsidRPr="007F0D35" w:rsidRDefault="007F0D35" w:rsidP="007F0D35"/>
    <w:p w14:paraId="37D22A39" w14:textId="77777777" w:rsidR="007F0D35" w:rsidRPr="007F0D35" w:rsidRDefault="007F0D35" w:rsidP="007F0D35"/>
    <w:p w14:paraId="0FFB1ED0" w14:textId="54FF8EB8" w:rsidR="007F0D35" w:rsidRDefault="007F0D35" w:rsidP="00E17434">
      <w:pPr>
        <w:jc w:val="both"/>
        <w:rPr>
          <w:rFonts w:ascii="Times New Roman" w:hAnsi="Times New Roman" w:cs="Times New Roman"/>
          <w:sz w:val="24"/>
          <w:szCs w:val="24"/>
        </w:rPr>
      </w:pPr>
      <w:r w:rsidRPr="007F0D35">
        <w:rPr>
          <w:rFonts w:ascii="Times New Roman" w:hAnsi="Times New Roman" w:cs="Times New Roman"/>
          <w:b/>
          <w:bCs/>
          <w:sz w:val="24"/>
          <w:szCs w:val="24"/>
        </w:rPr>
        <w:t>Second experiment:</w:t>
      </w:r>
      <w:r w:rsidRPr="007F0D35">
        <w:rPr>
          <w:rFonts w:ascii="Times New Roman" w:hAnsi="Times New Roman" w:cs="Times New Roman"/>
          <w:sz w:val="24"/>
          <w:szCs w:val="24"/>
        </w:rPr>
        <w:t xml:space="preserve"> The wheat-plant experiment was initiated on March 11, 2024, with inoculation conducted on March 8, 2024, introducing 800 soybean cyst nematode (SCN) eggs per small pot. The first harvest took place 9 days after planting to monitor SCN J2. The second harvest occurred 18 days after planting to observe SCN J3 and J4, and the third harvest was conducted 28 days after planting to examine the formation of cysts.</w:t>
      </w:r>
    </w:p>
    <w:p w14:paraId="594A8AC9" w14:textId="77777777" w:rsidR="007F0D35" w:rsidRDefault="007F0D35" w:rsidP="00E17434">
      <w:pPr>
        <w:jc w:val="both"/>
        <w:rPr>
          <w:rFonts w:ascii="Times New Roman" w:hAnsi="Times New Roman" w:cs="Times New Roman"/>
          <w:sz w:val="24"/>
          <w:szCs w:val="24"/>
        </w:rPr>
      </w:pPr>
    </w:p>
    <w:p w14:paraId="7829CBBD" w14:textId="0B512E29" w:rsidR="007F0D35" w:rsidRDefault="007F0D35" w:rsidP="00E17434">
      <w:pPr>
        <w:jc w:val="both"/>
        <w:rPr>
          <w:rFonts w:ascii="Times New Roman" w:hAnsi="Times New Roman" w:cs="Times New Roman"/>
          <w:sz w:val="24"/>
          <w:szCs w:val="24"/>
        </w:rPr>
      </w:pPr>
      <w:r w:rsidRPr="007F0D35">
        <w:rPr>
          <w:rFonts w:ascii="Times New Roman" w:hAnsi="Times New Roman" w:cs="Times New Roman"/>
          <w:sz w:val="24"/>
          <w:szCs w:val="24"/>
        </w:rPr>
        <w:t>Root staining was expected to reveal that wheat could function as a trap plant, with SCN J2 detected in its roots following harvest. However, our results showed the absence of SCN at all stages in wheat, confirming it as a non-host plant. In contrast, the presence of all SCN life stages in soybean roots confirmed soybean as a host plant for the nematode</w:t>
      </w:r>
      <w:r>
        <w:rPr>
          <w:rFonts w:ascii="Times New Roman" w:hAnsi="Times New Roman" w:cs="Times New Roman"/>
          <w:sz w:val="24"/>
          <w:szCs w:val="24"/>
        </w:rPr>
        <w:t xml:space="preserve"> (Fig 4)</w:t>
      </w:r>
      <w:r w:rsidRPr="007F0D35">
        <w:rPr>
          <w:rFonts w:ascii="Times New Roman" w:hAnsi="Times New Roman" w:cs="Times New Roman"/>
          <w:sz w:val="24"/>
          <w:szCs w:val="24"/>
        </w:rPr>
        <w:t>. Overall, the experiment validated soybean as a host for all stages of SCN, while wheat was identified as a non-host plant.</w:t>
      </w:r>
    </w:p>
    <w:p w14:paraId="63B341C8" w14:textId="365D7553" w:rsidR="007F0D35" w:rsidRDefault="00E94CD2" w:rsidP="007F0D35">
      <w:pPr>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677696" behindDoc="0" locked="0" layoutInCell="1" allowOverlap="1" wp14:anchorId="2D3E0FBA" wp14:editId="2DEB6747">
                <wp:simplePos x="0" y="0"/>
                <wp:positionH relativeFrom="column">
                  <wp:posOffset>-158750</wp:posOffset>
                </wp:positionH>
                <wp:positionV relativeFrom="paragraph">
                  <wp:posOffset>78740</wp:posOffset>
                </wp:positionV>
                <wp:extent cx="292100" cy="342900"/>
                <wp:effectExtent l="0" t="0" r="0" b="0"/>
                <wp:wrapNone/>
                <wp:docPr id="1267575052" name="Text Box 15"/>
                <wp:cNvGraphicFramePr/>
                <a:graphic xmlns:a="http://schemas.openxmlformats.org/drawingml/2006/main">
                  <a:graphicData uri="http://schemas.microsoft.com/office/word/2010/wordprocessingShape">
                    <wps:wsp>
                      <wps:cNvSpPr txBox="1"/>
                      <wps:spPr>
                        <a:xfrm>
                          <a:off x="0" y="0"/>
                          <a:ext cx="292100" cy="342900"/>
                        </a:xfrm>
                        <a:prstGeom prst="rect">
                          <a:avLst/>
                        </a:prstGeom>
                        <a:solidFill>
                          <a:schemeClr val="lt1"/>
                        </a:solidFill>
                        <a:ln w="6350">
                          <a:noFill/>
                        </a:ln>
                      </wps:spPr>
                      <wps:txbx>
                        <w:txbxContent>
                          <w:p w14:paraId="12B12A96" w14:textId="13F4048B" w:rsidR="00E94CD2" w:rsidRDefault="00E94CD2">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3E0FBA" id="Text Box 15" o:spid="_x0000_s1038" type="#_x0000_t202" style="position:absolute;margin-left:-12.5pt;margin-top:6.2pt;width:23pt;height:27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q37LwIAAFsEAAAOAAAAZHJzL2Uyb0RvYy54bWysVE1v2zAMvQ/YfxB0X+y4adcEcYosRYYB&#10;QVsgHXpWZCkWIIuapMTOfv0oOV/rdhp2kUmReiIfnzx96BpN9sJ5Baakw0FOiTAcKmW2Jf3+uvx0&#10;T4kPzFRMgxElPQhPH2YfP0xbOxEF1KAr4QiCGD9pbUnrEOwkyzyvRcP8AKwwGJTgGhbQdduscqxF&#10;9EZnRZ7fZS24yjrgwnvcfeyDdJbwpRQ8PEvpRSC6pFhbSKtL6yau2WzKJlvHbK34sQz2D1U0TBm8&#10;9Az1yAIjO6f+gGoUd+BBhgGHJgMpFRepB+xmmL/rZl0zK1IvSI63Z5r8/4PlT/u1fXEkdF+gwwFG&#10;QlrrJx43Yz+ddE38YqUE40jh4Uyb6ALhuFmMi2GOEY6hm1ExRhtRssth63z4KqAh0Sipw6kksth+&#10;5UOfekqJd3nQqloqrZMTlSAW2pE9wxnqkEpE8N+ytCFtSe9ubvMEbCAe75G1wVouLUUrdJuOqArb&#10;LU79bqA6IA0OeoV4y5cKi10xH16YQ0lgfyjz8IyL1ICXwdGipAb382/7MR8nhVFKWpRYSf2PHXOC&#10;Ev3N4AzHw9EoajI5o9vPBTruOrK5jphdswBkYIgPyvJkxvygT6Z00Lzha5jHWzHEDMe7SxpO5iL0&#10;wsfXxMV8npJQhZaFlVlbHqEj43EUr90bc/Y4r4CDfoKTGNnk3dj63HjSwHwXQKo000h0z+qRf1Rw&#10;UsXxtcUncu2nrMs/YfYLAAD//wMAUEsDBBQABgAIAAAAIQCMls494AAAAAgBAAAPAAAAZHJzL2Rv&#10;d25yZXYueG1sTI/NTsMwEITvSLyDtUhcUOs0bUMV4lQI8SNxawNU3Nx4SSLidRS7SXh7lhM9jmY0&#10;8022nWwrBux940jBYh6BQCqdaahS8FY8zTYgfNBkdOsIFfygh21+eZHp1LiRdjjsQyW4hHyqFdQh&#10;dKmUvqzRaj93HRJ7X663OrDsK2l6PXK5bWUcRYm0uiFeqHWHDzWW3/uTVfB5Ux1e/fT8Pi7Xy+7x&#10;ZShuP0yh1PXVdH8HIuAU/sPwh8/okDPT0Z3IeNEqmMVr/hLYiFcgOBAvWB8VJMkKZJ7J8wP5LwAA&#10;AP//AwBQSwECLQAUAAYACAAAACEAtoM4kv4AAADhAQAAEwAAAAAAAAAAAAAAAAAAAAAAW0NvbnRl&#10;bnRfVHlwZXNdLnhtbFBLAQItABQABgAIAAAAIQA4/SH/1gAAAJQBAAALAAAAAAAAAAAAAAAAAC8B&#10;AABfcmVscy8ucmVsc1BLAQItABQABgAIAAAAIQCZmq37LwIAAFsEAAAOAAAAAAAAAAAAAAAAAC4C&#10;AABkcnMvZTJvRG9jLnhtbFBLAQItABQABgAIAAAAIQCMls494AAAAAgBAAAPAAAAAAAAAAAAAAAA&#10;AIkEAABkcnMvZG93bnJldi54bWxQSwUGAAAAAAQABADzAAAAlgUAAAAA&#10;" fillcolor="white [3201]" stroked="f" strokeweight=".5pt">
                <v:textbox>
                  <w:txbxContent>
                    <w:p w14:paraId="12B12A96" w14:textId="13F4048B" w:rsidR="00E94CD2" w:rsidRDefault="00E94CD2">
                      <w:r>
                        <w:t>A</w:t>
                      </w:r>
                    </w:p>
                  </w:txbxContent>
                </v:textbox>
              </v:shape>
            </w:pict>
          </mc:Fallback>
        </mc:AlternateContent>
      </w: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679744" behindDoc="0" locked="0" layoutInCell="1" allowOverlap="1" wp14:anchorId="0CDEB5D3" wp14:editId="2A89C70E">
                <wp:simplePos x="0" y="0"/>
                <wp:positionH relativeFrom="column">
                  <wp:posOffset>2679700</wp:posOffset>
                </wp:positionH>
                <wp:positionV relativeFrom="paragraph">
                  <wp:posOffset>8890</wp:posOffset>
                </wp:positionV>
                <wp:extent cx="292100" cy="342900"/>
                <wp:effectExtent l="0" t="0" r="0" b="0"/>
                <wp:wrapNone/>
                <wp:docPr id="1247138078" name="Text Box 15"/>
                <wp:cNvGraphicFramePr/>
                <a:graphic xmlns:a="http://schemas.openxmlformats.org/drawingml/2006/main">
                  <a:graphicData uri="http://schemas.microsoft.com/office/word/2010/wordprocessingShape">
                    <wps:wsp>
                      <wps:cNvSpPr txBox="1"/>
                      <wps:spPr>
                        <a:xfrm>
                          <a:off x="0" y="0"/>
                          <a:ext cx="292100" cy="342900"/>
                        </a:xfrm>
                        <a:prstGeom prst="rect">
                          <a:avLst/>
                        </a:prstGeom>
                        <a:solidFill>
                          <a:schemeClr val="lt1"/>
                        </a:solidFill>
                        <a:ln w="6350">
                          <a:noFill/>
                        </a:ln>
                      </wps:spPr>
                      <wps:txbx>
                        <w:txbxContent>
                          <w:p w14:paraId="4348E6CD" w14:textId="013975EF" w:rsidR="00E94CD2" w:rsidRDefault="00E94CD2" w:rsidP="00E94CD2">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DEB5D3" id="_x0000_s1039" type="#_x0000_t202" style="position:absolute;margin-left:211pt;margin-top:.7pt;width:23pt;height:27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OIuMAIAAFsEAAAOAAAAZHJzL2Uyb0RvYy54bWysVFFv2jAQfp+0/2D5fSQE2pWIUDEqpkmo&#10;rUSnPhvHBkuOz7MNCfv1OztQWLenaS/One/8+e67z5ned40mB+G8AlPR4SCnRBgOtTLbin5/WX66&#10;o8QHZmqmwYiKHoWn97OPH6atLUUBO9C1cARBjC9bW9FdCLbMMs93omF+AFYYDEpwDQvoum1WO9Yi&#10;eqOzIs9vsxZcbR1w4T3uPvRBOkv4UgoenqT0IhBdUawtpNWldRPXbDZl5dYxu1P8VAb7hyoapgxe&#10;+gb1wAIje6f+gGoUd+BBhgGHJgMpFRepB+xmmL/rZr1jVqRekBxv32jy/w+WPx7W9tmR0H2BDgcY&#10;CWmtLz1uxn466Zr4xUoJxpHC4xttoguE42YxKYY5RjiGRuNigjaiZJfD1vnwVUBDolFRh1NJZLHD&#10;yoc+9ZwS7/KgVb1UWicnKkEstCMHhjPUIZWI4L9laUPait6ObvIEbCAe75G1wVouLUUrdJuOqBrb&#10;HZ373UB9RBoc9Arxli8VFrtiPjwzh5LA/lDm4QkXqQEvg5NFyQ7cz7/tx3ycFEYpaVFiFfU/9swJ&#10;SvQ3gzOcDMfjqMnkjG8+F+i468jmOmL2zQKQgSE+KMuTGfODPpvSQfOKr2Eeb8UQMxzvrmg4m4vQ&#10;Cx9fExfzeUpCFVoWVmZteYSOjMdRvHSvzNnTvAIO+hHOYmTlu7H1ufGkgfk+gFRpppHontUT/6jg&#10;pIrTa4tP5NpPWZd/wuwXAAAA//8DAFBLAwQUAAYACAAAACEAXJ1awt8AAAAIAQAADwAAAGRycy9k&#10;b3ducmV2LnhtbEyPTU+DQBCG7yb+h82YeDF2kUJtkKUxxo+kN0ur8bZlRyCys4TdAv57x5Me3zyT&#10;d54338y2EyMOvnWk4GYRgUCqnGmpVrAvn67XIHzQZHTnCBV8o4dNcX6W68y4iV5x3IVacAn5TCto&#10;QugzKX3VoNV+4XokZp9usDpwHGppBj1xue1kHEUraXVL/KHRPT40WH3tTlbBx1X9vvXz82Fapsv+&#10;8WUsb99MqdTlxXx/ByLgHP6O4Vef1aFgp6M7kfGiU5DEMW8JDBIQzJPVmvNRQZomIItc/h9Q/AAA&#10;AP//AwBQSwECLQAUAAYACAAAACEAtoM4kv4AAADhAQAAEwAAAAAAAAAAAAAAAAAAAAAAW0NvbnRl&#10;bnRfVHlwZXNdLnhtbFBLAQItABQABgAIAAAAIQA4/SH/1gAAAJQBAAALAAAAAAAAAAAAAAAAAC8B&#10;AABfcmVscy8ucmVsc1BLAQItABQABgAIAAAAIQDmKOIuMAIAAFsEAAAOAAAAAAAAAAAAAAAAAC4C&#10;AABkcnMvZTJvRG9jLnhtbFBLAQItABQABgAIAAAAIQBcnVrC3wAAAAgBAAAPAAAAAAAAAAAAAAAA&#10;AIoEAABkcnMvZG93bnJldi54bWxQSwUGAAAAAAQABADzAAAAlgUAAAAA&#10;" fillcolor="white [3201]" stroked="f" strokeweight=".5pt">
                <v:textbox>
                  <w:txbxContent>
                    <w:p w14:paraId="4348E6CD" w14:textId="013975EF" w:rsidR="00E94CD2" w:rsidRDefault="00E94CD2" w:rsidP="00E94CD2">
                      <w:r>
                        <w:t>B</w:t>
                      </w:r>
                    </w:p>
                  </w:txbxContent>
                </v:textbox>
              </v:shape>
            </w:pict>
          </mc:Fallback>
        </mc:AlternateContent>
      </w: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675648" behindDoc="0" locked="0" layoutInCell="1" allowOverlap="1" wp14:anchorId="32887E06" wp14:editId="5D8BB899">
                <wp:simplePos x="0" y="0"/>
                <wp:positionH relativeFrom="column">
                  <wp:posOffset>76200</wp:posOffset>
                </wp:positionH>
                <wp:positionV relativeFrom="paragraph">
                  <wp:posOffset>161290</wp:posOffset>
                </wp:positionV>
                <wp:extent cx="2590800" cy="1854200"/>
                <wp:effectExtent l="0" t="0" r="0" b="0"/>
                <wp:wrapNone/>
                <wp:docPr id="2083540745" name="Text Box 11"/>
                <wp:cNvGraphicFramePr/>
                <a:graphic xmlns:a="http://schemas.openxmlformats.org/drawingml/2006/main">
                  <a:graphicData uri="http://schemas.microsoft.com/office/word/2010/wordprocessingShape">
                    <wps:wsp>
                      <wps:cNvSpPr txBox="1"/>
                      <wps:spPr>
                        <a:xfrm>
                          <a:off x="0" y="0"/>
                          <a:ext cx="2590800" cy="1854200"/>
                        </a:xfrm>
                        <a:prstGeom prst="rect">
                          <a:avLst/>
                        </a:prstGeom>
                        <a:solidFill>
                          <a:schemeClr val="lt1"/>
                        </a:solidFill>
                        <a:ln w="6350">
                          <a:noFill/>
                        </a:ln>
                      </wps:spPr>
                      <wps:txbx>
                        <w:txbxContent>
                          <w:p w14:paraId="1E637FFF" w14:textId="140B67E7" w:rsidR="00E94CD2" w:rsidRDefault="00E94CD2" w:rsidP="00E94CD2">
                            <w:r w:rsidRPr="00E94CD2">
                              <w:rPr>
                                <w:noProof/>
                              </w:rPr>
                              <w:drawing>
                                <wp:inline distT="0" distB="0" distL="0" distR="0" wp14:anchorId="149DB474" wp14:editId="3CEA21B2">
                                  <wp:extent cx="2438400" cy="1841645"/>
                                  <wp:effectExtent l="0" t="0" r="0" b="6350"/>
                                  <wp:docPr id="1738306113" name="Picture 3" descr="A close-up of a microscope&#10;&#10;Description automatically generated">
                                    <a:extLst xmlns:a="http://schemas.openxmlformats.org/drawingml/2006/main">
                                      <a:ext uri="{FF2B5EF4-FFF2-40B4-BE49-F238E27FC236}">
                                        <a16:creationId xmlns:a16="http://schemas.microsoft.com/office/drawing/2014/main" id="{0E139DA3-5A61-A084-29FD-042FF850B8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close-up of a microscope&#10;&#10;Description automatically generated">
                                            <a:extLst>
                                              <a:ext uri="{FF2B5EF4-FFF2-40B4-BE49-F238E27FC236}">
                                                <a16:creationId xmlns:a16="http://schemas.microsoft.com/office/drawing/2014/main" id="{0E139DA3-5A61-A084-29FD-042FF850B823}"/>
                                              </a:ext>
                                            </a:extLst>
                                          </pic:cNvPr>
                                          <pic:cNvPicPr>
                                            <a:picLocks noChangeAspect="1"/>
                                          </pic:cNvPicPr>
                                        </pic:nvPicPr>
                                        <pic:blipFill>
                                          <a:blip r:embed="rId16">
                                            <a:extLst>
                                              <a:ext uri="{28A0092B-C50C-407E-A947-70E740481C1C}">
                                                <a14:useLocalDpi xmlns:a14="http://schemas.microsoft.com/office/drawing/2010/main" val="0"/>
                                              </a:ext>
                                            </a:extLst>
                                          </a:blip>
                                          <a:srcRect l="6025" r="1" b="1"/>
                                          <a:stretch/>
                                        </pic:blipFill>
                                        <pic:spPr>
                                          <a:xfrm>
                                            <a:off x="0" y="0"/>
                                            <a:ext cx="2458082" cy="18565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87E06" id="Text Box 11" o:spid="_x0000_s1040" type="#_x0000_t202" style="position:absolute;margin-left:6pt;margin-top:12.7pt;width:204pt;height:14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dePMQIAAF0EAAAOAAAAZHJzL2Uyb0RvYy54bWysVMFuGjEQvVfqP1i+l10opGTFElEiqkoo&#10;iUSinI3XZi15Pa5t2KVf37EXAk17qnoxY8/s88x7z8zuukaTg3BegSnpcJBTIgyHSpldSV+eV5+m&#10;lPjATMU0GFHSo/D0bv7xw6y1hRhBDboSjiCI8UVrS1qHYIss87wWDfMDsMJgUoJrWMCt22WVYy2i&#10;Nzob5flN1oKrrAMuvMfT+z5J5wlfSsHDo5ReBKJLir2FtLq0buOazWes2Dlma8VPbbB/6KJhyuCl&#10;b1D3LDCyd+oPqEZxBx5kGHBoMpBScZFmwGmG+btpNjWzIs2C5Hj7RpP/f7D84bCxT46E7it0KGAk&#10;pLW+8HgY5+mka+IvdkowjxQe32gTXSAcD0eT23yaY4pjbjidjFGYiJNdPrfOh28CGhKDkjrUJdHF&#10;Dmsf+tJzSbzNg1bVSmmdNtELYqkdOTBUUYfUJIL/VqUNaUt683mSJ2AD8fMeWRvs5TJUjEK37Yiq&#10;sN3xeeItVEckwkHvEW/5SmGza+bDE3NoChwQjR4ecZEa8DI4RZTU4H7+7TzWo1aYpaRFk5XU/9gz&#10;JyjR3w2qeDscj6Mr02Y8+TLCjbvObK8zZt8sARkY4pOyPIWxPuhzKB00r/geFvFWTDHD8e6ShnO4&#10;DL318T1xsVikIvShZWFtNpZH6Mh4lOK5e2XOnvQKKPUDnO3Iiney9bXxSwOLfQCpkqaR6J7VE//o&#10;4eSK03uLj+R6n6ou/wrzXwAAAP//AwBQSwMEFAAGAAgAAAAhAMOZ70LgAAAACQEAAA8AAABkcnMv&#10;ZG93bnJldi54bWxMj09Pg0AUxO8mfofNM/Fi2qVArUGWxhj/JL1Zqsbbln0CkX1L2C3gt/d50uNk&#10;JjO/ybez7cSIg28dKVgtIxBIlTMt1QoO5ePiBoQPmozuHKGCb/SwLc7Pcp0ZN9ELjvtQCy4hn2kF&#10;TQh9JqWvGrTaL12PxN6nG6wOLIdamkFPXG47GUfRtbS6JV5odI/3DVZf+5NV8HFVv+/8/PQ6Jeuk&#10;f3gey82bKZW6vJjvbkEEnMNfGH7xGR0KZjq6ExkvOtYxXwkK4nUKgv2U50AcFSSrTQqyyOX/B8UP&#10;AAAA//8DAFBLAQItABQABgAIAAAAIQC2gziS/gAAAOEBAAATAAAAAAAAAAAAAAAAAAAAAABbQ29u&#10;dGVudF9UeXBlc10ueG1sUEsBAi0AFAAGAAgAAAAhADj9If/WAAAAlAEAAAsAAAAAAAAAAAAAAAAA&#10;LwEAAF9yZWxzLy5yZWxzUEsBAi0AFAAGAAgAAAAhANvZ148xAgAAXQQAAA4AAAAAAAAAAAAAAAAA&#10;LgIAAGRycy9lMm9Eb2MueG1sUEsBAi0AFAAGAAgAAAAhAMOZ70LgAAAACQEAAA8AAAAAAAAAAAAA&#10;AAAAiwQAAGRycy9kb3ducmV2LnhtbFBLBQYAAAAABAAEAPMAAACYBQAAAAA=&#10;" fillcolor="white [3201]" stroked="f" strokeweight=".5pt">
                <v:textbox>
                  <w:txbxContent>
                    <w:p w14:paraId="1E637FFF" w14:textId="140B67E7" w:rsidR="00E94CD2" w:rsidRDefault="00E94CD2" w:rsidP="00E94CD2">
                      <w:r w:rsidRPr="00E94CD2">
                        <w:rPr>
                          <w:noProof/>
                        </w:rPr>
                        <w:drawing>
                          <wp:inline distT="0" distB="0" distL="0" distR="0" wp14:anchorId="149DB474" wp14:editId="3CEA21B2">
                            <wp:extent cx="2438400" cy="1841645"/>
                            <wp:effectExtent l="0" t="0" r="0" b="6350"/>
                            <wp:docPr id="1738306113" name="Picture 3" descr="A close-up of a microscope&#10;&#10;Description automatically generated">
                              <a:extLst xmlns:a="http://schemas.openxmlformats.org/drawingml/2006/main">
                                <a:ext uri="{FF2B5EF4-FFF2-40B4-BE49-F238E27FC236}">
                                  <a16:creationId xmlns:a16="http://schemas.microsoft.com/office/drawing/2014/main" id="{0E139DA3-5A61-A084-29FD-042FF850B8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close-up of a microscope&#10;&#10;Description automatically generated">
                                      <a:extLst>
                                        <a:ext uri="{FF2B5EF4-FFF2-40B4-BE49-F238E27FC236}">
                                          <a16:creationId xmlns:a16="http://schemas.microsoft.com/office/drawing/2014/main" id="{0E139DA3-5A61-A084-29FD-042FF850B823}"/>
                                        </a:ext>
                                      </a:extLst>
                                    </pic:cNvPr>
                                    <pic:cNvPicPr>
                                      <a:picLocks noChangeAspect="1"/>
                                    </pic:cNvPicPr>
                                  </pic:nvPicPr>
                                  <pic:blipFill>
                                    <a:blip r:embed="rId17">
                                      <a:extLst>
                                        <a:ext uri="{28A0092B-C50C-407E-A947-70E740481C1C}">
                                          <a14:useLocalDpi xmlns:a14="http://schemas.microsoft.com/office/drawing/2010/main" val="0"/>
                                        </a:ext>
                                      </a:extLst>
                                    </a:blip>
                                    <a:srcRect l="6025" r="1" b="1"/>
                                    <a:stretch/>
                                  </pic:blipFill>
                                  <pic:spPr>
                                    <a:xfrm>
                                      <a:off x="0" y="0"/>
                                      <a:ext cx="2458082" cy="1856510"/>
                                    </a:xfrm>
                                    <a:prstGeom prst="rect">
                                      <a:avLst/>
                                    </a:prstGeom>
                                  </pic:spPr>
                                </pic:pic>
                              </a:graphicData>
                            </a:graphic>
                          </wp:inline>
                        </w:drawing>
                      </w:r>
                    </w:p>
                  </w:txbxContent>
                </v:textbox>
              </v:shape>
            </w:pict>
          </mc:Fallback>
        </mc:AlternateContent>
      </w:r>
    </w:p>
    <w:p w14:paraId="1B344275" w14:textId="23BFF230" w:rsidR="00E94CD2" w:rsidRDefault="00E94CD2" w:rsidP="007F0D35">
      <w:pPr>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676672" behindDoc="0" locked="0" layoutInCell="1" allowOverlap="1" wp14:anchorId="445DB63A" wp14:editId="3D02120A">
                <wp:simplePos x="0" y="0"/>
                <wp:positionH relativeFrom="column">
                  <wp:posOffset>2870200</wp:posOffset>
                </wp:positionH>
                <wp:positionV relativeFrom="paragraph">
                  <wp:posOffset>5080</wp:posOffset>
                </wp:positionV>
                <wp:extent cx="2724150" cy="1835150"/>
                <wp:effectExtent l="0" t="0" r="0" b="0"/>
                <wp:wrapNone/>
                <wp:docPr id="116883977" name="Text Box 14"/>
                <wp:cNvGraphicFramePr/>
                <a:graphic xmlns:a="http://schemas.openxmlformats.org/drawingml/2006/main">
                  <a:graphicData uri="http://schemas.microsoft.com/office/word/2010/wordprocessingShape">
                    <wps:wsp>
                      <wps:cNvSpPr txBox="1"/>
                      <wps:spPr>
                        <a:xfrm>
                          <a:off x="0" y="0"/>
                          <a:ext cx="2724150" cy="1835150"/>
                        </a:xfrm>
                        <a:prstGeom prst="rect">
                          <a:avLst/>
                        </a:prstGeom>
                        <a:solidFill>
                          <a:schemeClr val="lt1"/>
                        </a:solidFill>
                        <a:ln w="6350">
                          <a:noFill/>
                        </a:ln>
                      </wps:spPr>
                      <wps:txbx>
                        <w:txbxContent>
                          <w:p w14:paraId="61763EC1" w14:textId="004142E8" w:rsidR="00E94CD2" w:rsidRDefault="00E94CD2" w:rsidP="00E94CD2">
                            <w:r w:rsidRPr="00E94CD2">
                              <w:rPr>
                                <w:noProof/>
                              </w:rPr>
                              <w:drawing>
                                <wp:inline distT="0" distB="0" distL="0" distR="0" wp14:anchorId="62B077C0" wp14:editId="41C01EDA">
                                  <wp:extent cx="2319453" cy="1752600"/>
                                  <wp:effectExtent l="0" t="0" r="5080" b="0"/>
                                  <wp:docPr id="1065236013" name="Picture 6" descr="A close-up of a plant stem&#10;&#10;Description automatically generated">
                                    <a:extLst xmlns:a="http://schemas.openxmlformats.org/drawingml/2006/main">
                                      <a:ext uri="{FF2B5EF4-FFF2-40B4-BE49-F238E27FC236}">
                                        <a16:creationId xmlns:a16="http://schemas.microsoft.com/office/drawing/2014/main" id="{528874F6-5DA5-BE88-D95E-DA4BB3214B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close-up of a plant stem&#10;&#10;Description automatically generated">
                                            <a:extLst>
                                              <a:ext uri="{FF2B5EF4-FFF2-40B4-BE49-F238E27FC236}">
                                                <a16:creationId xmlns:a16="http://schemas.microsoft.com/office/drawing/2014/main" id="{528874F6-5DA5-BE88-D95E-DA4BB3214B3A}"/>
                                              </a:ext>
                                            </a:extLst>
                                          </pic:cNvPr>
                                          <pic:cNvPicPr>
                                            <a:picLocks noChangeAspect="1"/>
                                          </pic:cNvPicPr>
                                        </pic:nvPicPr>
                                        <pic:blipFill>
                                          <a:blip r:embed="rId18">
                                            <a:extLst>
                                              <a:ext uri="{28A0092B-C50C-407E-A947-70E740481C1C}">
                                                <a14:useLocalDpi xmlns:a14="http://schemas.microsoft.com/office/drawing/2010/main" val="0"/>
                                              </a:ext>
                                            </a:extLst>
                                          </a:blip>
                                          <a:srcRect r="6027" b="1"/>
                                          <a:stretch/>
                                        </pic:blipFill>
                                        <pic:spPr>
                                          <a:xfrm>
                                            <a:off x="0" y="0"/>
                                            <a:ext cx="2328993" cy="175980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DB63A" id="Text Box 14" o:spid="_x0000_s1041" type="#_x0000_t202" style="position:absolute;margin-left:226pt;margin-top:.4pt;width:214.5pt;height:14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b7YLwIAAF0EAAAOAAAAZHJzL2Uyb0RvYy54bWysVEtv2zAMvg/YfxB0XxynSdsZcYosRYYB&#10;QVsgHXpWZCkWIIuapMTOfv0oOa91Ow27yKRI8fHxo6cPXaPJXjivwJQ0HwwpEYZDpcy2pN9fl5/u&#10;KfGBmYppMKKkB+Hpw+zjh2lrCzGCGnQlHMEgxhetLWkdgi2yzPNaNMwPwAqDRgmuYQFVt80qx1qM&#10;3uhsNBzeZi24yjrgwnu8feyNdJbiSyl4eJbSi0B0SbG2kE6Xzk08s9mUFVvHbK34sQz2D1U0TBlM&#10;eg71yAIjO6f+CNUo7sCDDAMOTQZSKi5SD9hNPnzXzbpmVqReEBxvzzD5/xeWP+3X9sWR0H2BDgcY&#10;AWmtLzxexn466Zr4xUoJ2hHCwxk20QXC8XJ0NxrnEzRxtOX3N5OoYJzs8tw6H74KaEgUSupwLgku&#10;tl/50LueXGI2D1pVS6V1UiIXxEI7smc4RR1SkRj8Ny9tSFvS2xtMHR8ZiM/7yNpgLZemohS6TUdU&#10;heVOTh1voDogEA56jnjLlwqLXTEfXphDUmCDSPTwjIfUgMngKFFSg/v5t/voj7NCKyUtkqyk/seO&#10;OUGJ/mZwip/z8TiyMinjyd0IFXdt2VxbzK5ZACKQ40pZnsToH/RJlA6aN9yHecyKJmY45i5pOImL&#10;0FMf94mL+Tw5IQ8tCyuztjyGjuDFUbx2b8zZ47wCjvoJTnRkxbux9b497PNdAKnSTCPQPapH/JHD&#10;iRXHfYtLcq0nr8tfYfYLAAD//wMAUEsDBBQABgAIAAAAIQBCklJf3wAAAAgBAAAPAAAAZHJzL2Rv&#10;d25yZXYueG1sTI/LTsMwEEX3SPyDNUhsEHWaUjAhkwohoBI7Gh5i58YmiYjHUewm4e8ZVrC8uqM7&#10;5+Sb2XVitENoPSEsFwkIS5U3LdUIL+XDuQIRoiajO08W4dsG2BTHR7nOjJ/o2Y67WAseoZBphCbG&#10;PpMyVI11Oix8b4m7Tz84HTkOtTSDnnjcdTJNkkvpdEv8odG9vWts9bU7OISPs/r9KcyPr9Nqverv&#10;t2N59WZKxNOT+fYGRLRz/DuGX3xGh4KZ9v5AJogO4WKdsktEYAGulVpy3COk6lqBLHL5X6D4AQAA&#10;//8DAFBLAQItABQABgAIAAAAIQC2gziS/gAAAOEBAAATAAAAAAAAAAAAAAAAAAAAAABbQ29udGVu&#10;dF9UeXBlc10ueG1sUEsBAi0AFAAGAAgAAAAhADj9If/WAAAAlAEAAAsAAAAAAAAAAAAAAAAALwEA&#10;AF9yZWxzLy5yZWxzUEsBAi0AFAAGAAgAAAAhAPBVvtgvAgAAXQQAAA4AAAAAAAAAAAAAAAAALgIA&#10;AGRycy9lMm9Eb2MueG1sUEsBAi0AFAAGAAgAAAAhAEKSUl/fAAAACAEAAA8AAAAAAAAAAAAAAAAA&#10;iQQAAGRycy9kb3ducmV2LnhtbFBLBQYAAAAABAAEAPMAAACVBQAAAAA=&#10;" fillcolor="white [3201]" stroked="f" strokeweight=".5pt">
                <v:textbox>
                  <w:txbxContent>
                    <w:p w14:paraId="61763EC1" w14:textId="004142E8" w:rsidR="00E94CD2" w:rsidRDefault="00E94CD2" w:rsidP="00E94CD2">
                      <w:r w:rsidRPr="00E94CD2">
                        <w:rPr>
                          <w:noProof/>
                        </w:rPr>
                        <w:drawing>
                          <wp:inline distT="0" distB="0" distL="0" distR="0" wp14:anchorId="62B077C0" wp14:editId="41C01EDA">
                            <wp:extent cx="2319453" cy="1752600"/>
                            <wp:effectExtent l="0" t="0" r="5080" b="0"/>
                            <wp:docPr id="1065236013" name="Picture 6" descr="A close-up of a plant stem&#10;&#10;Description automatically generated">
                              <a:extLst xmlns:a="http://schemas.openxmlformats.org/drawingml/2006/main">
                                <a:ext uri="{FF2B5EF4-FFF2-40B4-BE49-F238E27FC236}">
                                  <a16:creationId xmlns:a16="http://schemas.microsoft.com/office/drawing/2014/main" id="{528874F6-5DA5-BE88-D95E-DA4BB3214B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close-up of a plant stem&#10;&#10;Description automatically generated">
                                      <a:extLst>
                                        <a:ext uri="{FF2B5EF4-FFF2-40B4-BE49-F238E27FC236}">
                                          <a16:creationId xmlns:a16="http://schemas.microsoft.com/office/drawing/2014/main" id="{528874F6-5DA5-BE88-D95E-DA4BB3214B3A}"/>
                                        </a:ext>
                                      </a:extLst>
                                    </pic:cNvPr>
                                    <pic:cNvPicPr>
                                      <a:picLocks noChangeAspect="1"/>
                                    </pic:cNvPicPr>
                                  </pic:nvPicPr>
                                  <pic:blipFill>
                                    <a:blip r:embed="rId19">
                                      <a:extLst>
                                        <a:ext uri="{28A0092B-C50C-407E-A947-70E740481C1C}">
                                          <a14:useLocalDpi xmlns:a14="http://schemas.microsoft.com/office/drawing/2010/main" val="0"/>
                                        </a:ext>
                                      </a:extLst>
                                    </a:blip>
                                    <a:srcRect r="6027" b="1"/>
                                    <a:stretch/>
                                  </pic:blipFill>
                                  <pic:spPr>
                                    <a:xfrm>
                                      <a:off x="0" y="0"/>
                                      <a:ext cx="2328993" cy="1759808"/>
                                    </a:xfrm>
                                    <a:prstGeom prst="rect">
                                      <a:avLst/>
                                    </a:prstGeom>
                                  </pic:spPr>
                                </pic:pic>
                              </a:graphicData>
                            </a:graphic>
                          </wp:inline>
                        </w:drawing>
                      </w:r>
                    </w:p>
                  </w:txbxContent>
                </v:textbox>
              </v:shape>
            </w:pict>
          </mc:Fallback>
        </mc:AlternateContent>
      </w:r>
    </w:p>
    <w:p w14:paraId="2066F338" w14:textId="77777777" w:rsidR="00E94CD2" w:rsidRDefault="00E94CD2" w:rsidP="007F0D35">
      <w:pPr>
        <w:rPr>
          <w:rFonts w:ascii="Times New Roman" w:hAnsi="Times New Roman" w:cs="Times New Roman"/>
          <w:sz w:val="24"/>
          <w:szCs w:val="24"/>
        </w:rPr>
      </w:pPr>
    </w:p>
    <w:p w14:paraId="74F69163" w14:textId="77777777" w:rsidR="007F0D35" w:rsidRDefault="007F0D35" w:rsidP="007F0D35">
      <w:pPr>
        <w:rPr>
          <w:rFonts w:ascii="Times New Roman" w:hAnsi="Times New Roman" w:cs="Times New Roman"/>
          <w:sz w:val="24"/>
          <w:szCs w:val="24"/>
        </w:rPr>
      </w:pPr>
    </w:p>
    <w:p w14:paraId="37A414A8" w14:textId="77777777" w:rsidR="00E94CD2" w:rsidRDefault="00E94CD2" w:rsidP="007F0D35">
      <w:pPr>
        <w:rPr>
          <w:rFonts w:ascii="Times New Roman" w:hAnsi="Times New Roman" w:cs="Times New Roman"/>
          <w:b/>
          <w:bCs/>
          <w:sz w:val="24"/>
          <w:szCs w:val="24"/>
        </w:rPr>
      </w:pPr>
    </w:p>
    <w:p w14:paraId="5B2102B1" w14:textId="77777777" w:rsidR="00E94CD2" w:rsidRDefault="00E94CD2" w:rsidP="007F0D35">
      <w:pPr>
        <w:rPr>
          <w:rFonts w:ascii="Times New Roman" w:hAnsi="Times New Roman" w:cs="Times New Roman"/>
          <w:b/>
          <w:bCs/>
          <w:sz w:val="24"/>
          <w:szCs w:val="24"/>
        </w:rPr>
      </w:pPr>
    </w:p>
    <w:p w14:paraId="3BD933AC" w14:textId="77777777" w:rsidR="00E94CD2" w:rsidRDefault="00E94CD2" w:rsidP="007F0D35">
      <w:pPr>
        <w:rPr>
          <w:rFonts w:ascii="Times New Roman" w:hAnsi="Times New Roman" w:cs="Times New Roman"/>
          <w:b/>
          <w:bCs/>
          <w:sz w:val="24"/>
          <w:szCs w:val="24"/>
        </w:rPr>
      </w:pPr>
    </w:p>
    <w:p w14:paraId="1611EF5B" w14:textId="77777777" w:rsidR="00E94CD2" w:rsidRDefault="00E94CD2" w:rsidP="007F0D35">
      <w:pPr>
        <w:rPr>
          <w:rFonts w:ascii="Times New Roman" w:hAnsi="Times New Roman" w:cs="Times New Roman"/>
          <w:b/>
          <w:bCs/>
          <w:sz w:val="24"/>
          <w:szCs w:val="24"/>
        </w:rPr>
      </w:pPr>
    </w:p>
    <w:p w14:paraId="42D83215" w14:textId="77777777" w:rsidR="00E94CD2" w:rsidRDefault="00E94CD2" w:rsidP="007F0D35">
      <w:pPr>
        <w:rPr>
          <w:rFonts w:ascii="Times New Roman" w:hAnsi="Times New Roman" w:cs="Times New Roman"/>
          <w:b/>
          <w:bCs/>
          <w:sz w:val="24"/>
          <w:szCs w:val="24"/>
        </w:rPr>
      </w:pPr>
    </w:p>
    <w:p w14:paraId="374388D3" w14:textId="77777777" w:rsidR="00E94CD2" w:rsidRDefault="00E94CD2" w:rsidP="007F0D35">
      <w:pPr>
        <w:rPr>
          <w:rFonts w:ascii="Times New Roman" w:hAnsi="Times New Roman" w:cs="Times New Roman"/>
          <w:b/>
          <w:bCs/>
          <w:sz w:val="24"/>
          <w:szCs w:val="24"/>
        </w:rPr>
      </w:pPr>
    </w:p>
    <w:p w14:paraId="143A7439" w14:textId="77777777" w:rsidR="00E94CD2" w:rsidRDefault="00E94CD2" w:rsidP="007F0D35">
      <w:pPr>
        <w:rPr>
          <w:rFonts w:ascii="Times New Roman" w:hAnsi="Times New Roman" w:cs="Times New Roman"/>
          <w:b/>
          <w:bCs/>
          <w:sz w:val="24"/>
          <w:szCs w:val="24"/>
        </w:rPr>
      </w:pPr>
    </w:p>
    <w:p w14:paraId="6D43A497" w14:textId="77777777" w:rsidR="00E17434" w:rsidRDefault="00E17434" w:rsidP="007F0D35">
      <w:pPr>
        <w:rPr>
          <w:rFonts w:ascii="Times New Roman" w:hAnsi="Times New Roman" w:cs="Times New Roman"/>
          <w:b/>
          <w:bCs/>
          <w:sz w:val="24"/>
          <w:szCs w:val="24"/>
        </w:rPr>
      </w:pPr>
    </w:p>
    <w:p w14:paraId="24DACBE3" w14:textId="31322F0C" w:rsidR="007F0D35" w:rsidRPr="007F0D35" w:rsidRDefault="007F0D35" w:rsidP="007F0D35">
      <w:pPr>
        <w:rPr>
          <w:rFonts w:ascii="Times New Roman" w:hAnsi="Times New Roman" w:cs="Times New Roman"/>
          <w:sz w:val="24"/>
          <w:szCs w:val="24"/>
        </w:rPr>
      </w:pPr>
      <w:r w:rsidRPr="007F0D35">
        <w:rPr>
          <w:rFonts w:ascii="Times New Roman" w:hAnsi="Times New Roman" w:cs="Times New Roman"/>
          <w:b/>
          <w:bCs/>
          <w:sz w:val="24"/>
          <w:szCs w:val="24"/>
        </w:rPr>
        <w:t>Fig. 4.</w:t>
      </w:r>
      <w:r w:rsidRPr="007F0D35">
        <w:rPr>
          <w:rFonts w:ascii="Times New Roman" w:hAnsi="Times New Roman" w:cs="Times New Roman"/>
          <w:sz w:val="24"/>
          <w:szCs w:val="24"/>
        </w:rPr>
        <w:t xml:space="preserve"> Development of SCN in soybean roots (Bar = 100 </w:t>
      </w:r>
      <w:proofErr w:type="spellStart"/>
      <w:r w:rsidRPr="007F0D35">
        <w:rPr>
          <w:rFonts w:ascii="Times New Roman" w:hAnsi="Times New Roman" w:cs="Times New Roman"/>
          <w:sz w:val="24"/>
          <w:szCs w:val="24"/>
        </w:rPr>
        <w:t>μm</w:t>
      </w:r>
      <w:proofErr w:type="spellEnd"/>
      <w:r w:rsidRPr="007F0D35">
        <w:rPr>
          <w:rFonts w:ascii="Times New Roman" w:hAnsi="Times New Roman" w:cs="Times New Roman"/>
          <w:sz w:val="24"/>
          <w:szCs w:val="24"/>
        </w:rPr>
        <w:t>). (A) SCN J2 in the soybean root system; (B) SCN J3 in the soybean root system.</w:t>
      </w:r>
    </w:p>
    <w:sectPr w:rsidR="007F0D35" w:rsidRPr="007F0D3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3CF9"/>
    <w:rsid w:val="000876CC"/>
    <w:rsid w:val="00183C7E"/>
    <w:rsid w:val="001D6C06"/>
    <w:rsid w:val="00365E6C"/>
    <w:rsid w:val="00392A1D"/>
    <w:rsid w:val="004C7908"/>
    <w:rsid w:val="005059D0"/>
    <w:rsid w:val="007F0D35"/>
    <w:rsid w:val="0088386B"/>
    <w:rsid w:val="0089645C"/>
    <w:rsid w:val="009F540E"/>
    <w:rsid w:val="00A638A9"/>
    <w:rsid w:val="00BC1C90"/>
    <w:rsid w:val="00D33844"/>
    <w:rsid w:val="00D37234"/>
    <w:rsid w:val="00D56554"/>
    <w:rsid w:val="00DA1650"/>
    <w:rsid w:val="00E17434"/>
    <w:rsid w:val="00E94CD2"/>
    <w:rsid w:val="00FA6AB0"/>
    <w:rsid w:val="00FC2AC6"/>
    <w:rsid w:val="00FF3CF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355236"/>
  <w15:chartTrackingRefBased/>
  <w15:docId w15:val="{91F0C518-1612-41A4-86B3-F9729341CD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3CF9"/>
    <w:pPr>
      <w:spacing w:after="0" w:line="240" w:lineRule="auto"/>
    </w:pPr>
    <w:rPr>
      <w:kern w:val="0"/>
      <w14:ligatures w14:val="none"/>
    </w:rPr>
  </w:style>
  <w:style w:type="paragraph" w:styleId="Heading1">
    <w:name w:val="heading 1"/>
    <w:basedOn w:val="Normal"/>
    <w:next w:val="Normal"/>
    <w:link w:val="Heading1Char"/>
    <w:uiPriority w:val="9"/>
    <w:qFormat/>
    <w:rsid w:val="00FF3CF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F3CF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F3CF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F3CF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F3CF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F3CF9"/>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F3CF9"/>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F3CF9"/>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F3CF9"/>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F3CF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F3CF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F3CF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F3CF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F3CF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F3CF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F3CF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F3CF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F3CF9"/>
    <w:rPr>
      <w:rFonts w:eastAsiaTheme="majorEastAsia" w:cstheme="majorBidi"/>
      <w:color w:val="272727" w:themeColor="text1" w:themeTint="D8"/>
    </w:rPr>
  </w:style>
  <w:style w:type="paragraph" w:styleId="Title">
    <w:name w:val="Title"/>
    <w:basedOn w:val="Normal"/>
    <w:next w:val="Normal"/>
    <w:link w:val="TitleChar"/>
    <w:uiPriority w:val="10"/>
    <w:qFormat/>
    <w:rsid w:val="00FF3CF9"/>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F3CF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F3CF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F3CF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F3CF9"/>
    <w:pPr>
      <w:spacing w:before="160"/>
      <w:jc w:val="center"/>
    </w:pPr>
    <w:rPr>
      <w:i/>
      <w:iCs/>
      <w:color w:val="404040" w:themeColor="text1" w:themeTint="BF"/>
    </w:rPr>
  </w:style>
  <w:style w:type="character" w:customStyle="1" w:styleId="QuoteChar">
    <w:name w:val="Quote Char"/>
    <w:basedOn w:val="DefaultParagraphFont"/>
    <w:link w:val="Quote"/>
    <w:uiPriority w:val="29"/>
    <w:rsid w:val="00FF3CF9"/>
    <w:rPr>
      <w:i/>
      <w:iCs/>
      <w:color w:val="404040" w:themeColor="text1" w:themeTint="BF"/>
    </w:rPr>
  </w:style>
  <w:style w:type="paragraph" w:styleId="ListParagraph">
    <w:name w:val="List Paragraph"/>
    <w:basedOn w:val="Normal"/>
    <w:uiPriority w:val="34"/>
    <w:qFormat/>
    <w:rsid w:val="00FF3CF9"/>
    <w:pPr>
      <w:ind w:left="720"/>
      <w:contextualSpacing/>
    </w:pPr>
  </w:style>
  <w:style w:type="character" w:styleId="IntenseEmphasis">
    <w:name w:val="Intense Emphasis"/>
    <w:basedOn w:val="DefaultParagraphFont"/>
    <w:uiPriority w:val="21"/>
    <w:qFormat/>
    <w:rsid w:val="00FF3CF9"/>
    <w:rPr>
      <w:i/>
      <w:iCs/>
      <w:color w:val="0F4761" w:themeColor="accent1" w:themeShade="BF"/>
    </w:rPr>
  </w:style>
  <w:style w:type="paragraph" w:styleId="IntenseQuote">
    <w:name w:val="Intense Quote"/>
    <w:basedOn w:val="Normal"/>
    <w:next w:val="Normal"/>
    <w:link w:val="IntenseQuoteChar"/>
    <w:uiPriority w:val="30"/>
    <w:qFormat/>
    <w:rsid w:val="00FF3CF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F3CF9"/>
    <w:rPr>
      <w:i/>
      <w:iCs/>
      <w:color w:val="0F4761" w:themeColor="accent1" w:themeShade="BF"/>
    </w:rPr>
  </w:style>
  <w:style w:type="character" w:styleId="IntenseReference">
    <w:name w:val="Intense Reference"/>
    <w:basedOn w:val="DefaultParagraphFont"/>
    <w:uiPriority w:val="32"/>
    <w:qFormat/>
    <w:rsid w:val="00FF3CF9"/>
    <w:rPr>
      <w:b/>
      <w:bCs/>
      <w:smallCaps/>
      <w:color w:val="0F4761" w:themeColor="accent1" w:themeShade="BF"/>
      <w:spacing w:val="5"/>
    </w:rPr>
  </w:style>
  <w:style w:type="paragraph" w:styleId="NormalWeb">
    <w:name w:val="Normal (Web)"/>
    <w:basedOn w:val="Normal"/>
    <w:uiPriority w:val="99"/>
    <w:semiHidden/>
    <w:unhideWhenUsed/>
    <w:rsid w:val="00FF3CF9"/>
    <w:pPr>
      <w:spacing w:before="100" w:beforeAutospacing="1" w:after="100" w:afterAutospacing="1"/>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5114715">
      <w:bodyDiv w:val="1"/>
      <w:marLeft w:val="0"/>
      <w:marRight w:val="0"/>
      <w:marTop w:val="0"/>
      <w:marBottom w:val="0"/>
      <w:divBdr>
        <w:top w:val="none" w:sz="0" w:space="0" w:color="auto"/>
        <w:left w:val="none" w:sz="0" w:space="0" w:color="auto"/>
        <w:bottom w:val="none" w:sz="0" w:space="0" w:color="auto"/>
        <w:right w:val="none" w:sz="0" w:space="0" w:color="auto"/>
      </w:divBdr>
    </w:div>
    <w:div w:id="817189767">
      <w:bodyDiv w:val="1"/>
      <w:marLeft w:val="0"/>
      <w:marRight w:val="0"/>
      <w:marTop w:val="0"/>
      <w:marBottom w:val="0"/>
      <w:divBdr>
        <w:top w:val="none" w:sz="0" w:space="0" w:color="auto"/>
        <w:left w:val="none" w:sz="0" w:space="0" w:color="auto"/>
        <w:bottom w:val="none" w:sz="0" w:space="0" w:color="auto"/>
        <w:right w:val="none" w:sz="0" w:space="0" w:color="auto"/>
      </w:divBdr>
      <w:divsChild>
        <w:div w:id="174271445">
          <w:marLeft w:val="720"/>
          <w:marRight w:val="0"/>
          <w:marTop w:val="0"/>
          <w:marBottom w:val="0"/>
          <w:divBdr>
            <w:top w:val="none" w:sz="0" w:space="0" w:color="auto"/>
            <w:left w:val="none" w:sz="0" w:space="0" w:color="auto"/>
            <w:bottom w:val="none" w:sz="0" w:space="0" w:color="auto"/>
            <w:right w:val="none" w:sz="0" w:space="0" w:color="auto"/>
          </w:divBdr>
        </w:div>
        <w:div w:id="1573587108">
          <w:marLeft w:val="720"/>
          <w:marRight w:val="0"/>
          <w:marTop w:val="0"/>
          <w:marBottom w:val="0"/>
          <w:divBdr>
            <w:top w:val="none" w:sz="0" w:space="0" w:color="auto"/>
            <w:left w:val="none" w:sz="0" w:space="0" w:color="auto"/>
            <w:bottom w:val="none" w:sz="0" w:space="0" w:color="auto"/>
            <w:right w:val="none" w:sz="0" w:space="0" w:color="auto"/>
          </w:divBdr>
        </w:div>
        <w:div w:id="744911717">
          <w:marLeft w:val="720"/>
          <w:marRight w:val="0"/>
          <w:marTop w:val="0"/>
          <w:marBottom w:val="0"/>
          <w:divBdr>
            <w:top w:val="none" w:sz="0" w:space="0" w:color="auto"/>
            <w:left w:val="none" w:sz="0" w:space="0" w:color="auto"/>
            <w:bottom w:val="none" w:sz="0" w:space="0" w:color="auto"/>
            <w:right w:val="none" w:sz="0" w:space="0" w:color="auto"/>
          </w:divBdr>
        </w:div>
        <w:div w:id="1274559095">
          <w:marLeft w:val="720"/>
          <w:marRight w:val="0"/>
          <w:marTop w:val="0"/>
          <w:marBottom w:val="0"/>
          <w:divBdr>
            <w:top w:val="none" w:sz="0" w:space="0" w:color="auto"/>
            <w:left w:val="none" w:sz="0" w:space="0" w:color="auto"/>
            <w:bottom w:val="none" w:sz="0" w:space="0" w:color="auto"/>
            <w:right w:val="none" w:sz="0" w:space="0" w:color="auto"/>
          </w:divBdr>
        </w:div>
        <w:div w:id="1056969098">
          <w:marLeft w:val="720"/>
          <w:marRight w:val="0"/>
          <w:marTop w:val="0"/>
          <w:marBottom w:val="0"/>
          <w:divBdr>
            <w:top w:val="none" w:sz="0" w:space="0" w:color="auto"/>
            <w:left w:val="none" w:sz="0" w:space="0" w:color="auto"/>
            <w:bottom w:val="none" w:sz="0" w:space="0" w:color="auto"/>
            <w:right w:val="none" w:sz="0" w:space="0" w:color="auto"/>
          </w:divBdr>
        </w:div>
        <w:div w:id="524438384">
          <w:marLeft w:val="720"/>
          <w:marRight w:val="0"/>
          <w:marTop w:val="0"/>
          <w:marBottom w:val="0"/>
          <w:divBdr>
            <w:top w:val="none" w:sz="0" w:space="0" w:color="auto"/>
            <w:left w:val="none" w:sz="0" w:space="0" w:color="auto"/>
            <w:bottom w:val="none" w:sz="0" w:space="0" w:color="auto"/>
            <w:right w:val="none" w:sz="0" w:space="0" w:color="auto"/>
          </w:divBdr>
        </w:div>
      </w:divsChild>
    </w:div>
    <w:div w:id="8366573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50.jpg"/><Relationship Id="rId18" Type="http://schemas.openxmlformats.org/officeDocument/2006/relationships/image" Target="media/image8.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0.png"/><Relationship Id="rId12" Type="http://schemas.openxmlformats.org/officeDocument/2006/relationships/image" Target="media/image5.jpg"/><Relationship Id="rId17" Type="http://schemas.openxmlformats.org/officeDocument/2006/relationships/image" Target="media/image70.png"/><Relationship Id="rId2" Type="http://schemas.openxmlformats.org/officeDocument/2006/relationships/settings" Target="settings.xml"/><Relationship Id="rId16" Type="http://schemas.openxmlformats.org/officeDocument/2006/relationships/image" Target="media/image7.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40.jpg"/><Relationship Id="rId5" Type="http://schemas.openxmlformats.org/officeDocument/2006/relationships/image" Target="media/image10.jpg"/><Relationship Id="rId15" Type="http://schemas.openxmlformats.org/officeDocument/2006/relationships/image" Target="media/image60.png"/><Relationship Id="rId10" Type="http://schemas.openxmlformats.org/officeDocument/2006/relationships/image" Target="media/image4.jpg"/><Relationship Id="rId19" Type="http://schemas.openxmlformats.org/officeDocument/2006/relationships/image" Target="media/image80.png"/><Relationship Id="rId4" Type="http://schemas.openxmlformats.org/officeDocument/2006/relationships/image" Target="media/image1.jpg"/><Relationship Id="rId9" Type="http://schemas.openxmlformats.org/officeDocument/2006/relationships/image" Target="media/image30.jp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Pages>
  <Words>495</Words>
  <Characters>2823</Characters>
  <Application>Microsoft Office Word</Application>
  <DocSecurity>0</DocSecurity>
  <Lines>85</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razieh yazdani</dc:creator>
  <cp:keywords/>
  <dc:description/>
  <cp:lastModifiedBy>Denise Donohue</cp:lastModifiedBy>
  <cp:revision>2</cp:revision>
  <dcterms:created xsi:type="dcterms:W3CDTF">2026-05-16T14:51:00Z</dcterms:created>
  <dcterms:modified xsi:type="dcterms:W3CDTF">2026-05-16T14:51:00Z</dcterms:modified>
</cp:coreProperties>
</file>